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A8" w:rsidRDefault="009C15A8" w:rsidP="009C15A8">
      <w:pPr>
        <w:pStyle w:val="BodyText"/>
        <w:ind w:left="3969"/>
        <w:jc w:val="both"/>
        <w:rPr>
          <w:rFonts w:ascii="Times New Roman"/>
          <w:sz w:val="20"/>
        </w:rPr>
      </w:pPr>
    </w:p>
    <w:p w:rsidR="009C15A8" w:rsidRDefault="009C15A8" w:rsidP="009C15A8">
      <w:pPr>
        <w:pStyle w:val="BodyText"/>
        <w:ind w:left="3969"/>
        <w:jc w:val="both"/>
        <w:rPr>
          <w:rFonts w:ascii="Times New Roman"/>
          <w:sz w:val="20"/>
        </w:rPr>
      </w:pPr>
    </w:p>
    <w:p w:rsidR="0076070F" w:rsidRDefault="009C15A8" w:rsidP="009C15A8">
      <w:pPr>
        <w:pStyle w:val="BodyText"/>
        <w:ind w:left="3969"/>
        <w:jc w:val="both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1852654" cy="1852654"/>
            <wp:effectExtent l="0" t="0" r="0" b="0"/>
            <wp:docPr id="2" name="Picture 2" descr="C:\Users\My Fujitsu\Downloads\Untitled design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y Fujitsu\Downloads\Untitled design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73" cy="185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70F" w:rsidRDefault="0076070F">
      <w:pPr>
        <w:pStyle w:val="BodyText"/>
        <w:spacing w:before="8"/>
        <w:rPr>
          <w:rFonts w:ascii="Times New Roman"/>
        </w:rPr>
      </w:pPr>
    </w:p>
    <w:p w:rsidR="0076070F" w:rsidRDefault="004C7C67">
      <w:pPr>
        <w:pStyle w:val="Title"/>
        <w:rPr>
          <w:u w:val="none"/>
        </w:rPr>
      </w:pPr>
      <w:proofErr w:type="gramStart"/>
      <w:r>
        <w:rPr>
          <w:u w:val="thick"/>
        </w:rPr>
        <w:t>Anti-Bullying</w:t>
      </w:r>
      <w:r>
        <w:rPr>
          <w:spacing w:val="-5"/>
          <w:u w:val="thick"/>
        </w:rPr>
        <w:t xml:space="preserve"> </w:t>
      </w:r>
      <w:r>
        <w:rPr>
          <w:u w:val="thick"/>
        </w:rPr>
        <w:t>Policy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2"/>
          <w:u w:val="thick"/>
        </w:rPr>
        <w:t xml:space="preserve"> </w:t>
      </w:r>
      <w:proofErr w:type="spellStart"/>
      <w:r w:rsidR="009C15A8">
        <w:rPr>
          <w:u w:val="thick"/>
        </w:rPr>
        <w:t>Kilconly</w:t>
      </w:r>
      <w:proofErr w:type="spellEnd"/>
      <w:r w:rsidR="009C15A8">
        <w:rPr>
          <w:u w:val="thick"/>
        </w:rPr>
        <w:t xml:space="preserve"> N.S.</w:t>
      </w:r>
      <w:proofErr w:type="gramEnd"/>
    </w:p>
    <w:p w:rsidR="0076070F" w:rsidRDefault="0076070F">
      <w:pPr>
        <w:pStyle w:val="BodyText"/>
        <w:spacing w:before="9"/>
        <w:rPr>
          <w:b/>
          <w:sz w:val="13"/>
        </w:rPr>
      </w:pPr>
    </w:p>
    <w:p w:rsidR="0076070F" w:rsidRDefault="0076070F">
      <w:pPr>
        <w:pStyle w:val="BodyText"/>
        <w:spacing w:before="2"/>
        <w:rPr>
          <w:rFonts w:ascii="Times New Roman"/>
          <w:b/>
        </w:rPr>
      </w:pPr>
    </w:p>
    <w:p w:rsidR="0076070F" w:rsidRDefault="004C7C67">
      <w:pPr>
        <w:pStyle w:val="ListParagraph"/>
        <w:numPr>
          <w:ilvl w:val="0"/>
          <w:numId w:val="19"/>
        </w:numPr>
        <w:tabs>
          <w:tab w:val="left" w:pos="1459"/>
        </w:tabs>
        <w:spacing w:line="276" w:lineRule="auto"/>
        <w:ind w:right="795" w:firstLine="0"/>
        <w:jc w:val="left"/>
        <w:rPr>
          <w:i/>
        </w:rPr>
      </w:pPr>
      <w:r>
        <w:t>In accordance with the requirements of the Educat</w:t>
      </w:r>
      <w:r w:rsidR="00127A60">
        <w:t xml:space="preserve">ion (Welfare) Act 2000 and the Code of </w:t>
      </w:r>
      <w:proofErr w:type="spellStart"/>
      <w:r w:rsidR="00127A60">
        <w:t>B</w:t>
      </w:r>
      <w:r>
        <w:t>ehaviour</w:t>
      </w:r>
      <w:proofErr w:type="spellEnd"/>
      <w:r>
        <w:rPr>
          <w:spacing w:val="1"/>
        </w:rPr>
        <w:t xml:space="preserve"> </w:t>
      </w:r>
      <w:r>
        <w:t xml:space="preserve">guidelines issued by the NEWB, the Board of Management of </w:t>
      </w:r>
      <w:proofErr w:type="spellStart"/>
      <w:r w:rsidR="009C15A8">
        <w:rPr>
          <w:i/>
        </w:rPr>
        <w:t>Kilconly</w:t>
      </w:r>
      <w:proofErr w:type="spellEnd"/>
      <w:r w:rsidR="009C15A8">
        <w:rPr>
          <w:i/>
        </w:rPr>
        <w:t xml:space="preserve"> N.S. </w:t>
      </w:r>
      <w:r>
        <w:t>has adopted</w:t>
      </w:r>
      <w:r>
        <w:rPr>
          <w:spacing w:val="-47"/>
        </w:rPr>
        <w:t xml:space="preserve"> </w:t>
      </w:r>
      <w:r w:rsidR="009C15A8">
        <w:rPr>
          <w:spacing w:val="-47"/>
        </w:rPr>
        <w:t xml:space="preserve"> </w:t>
      </w:r>
      <w:r w:rsidR="006C59CE">
        <w:rPr>
          <w:spacing w:val="-47"/>
        </w:rPr>
        <w:t xml:space="preserve"> </w:t>
      </w:r>
      <w:r w:rsidR="001A59EF">
        <w:rPr>
          <w:spacing w:val="-47"/>
        </w:rPr>
        <w:t xml:space="preserve"> </w:t>
      </w:r>
      <w:r w:rsidR="00127A60">
        <w:rPr>
          <w:spacing w:val="-47"/>
        </w:rPr>
        <w:t xml:space="preserve"> </w:t>
      </w:r>
      <w:r w:rsidR="00127A60">
        <w:t>the following Anti-B</w:t>
      </w:r>
      <w:r>
        <w:t>ullying policy within the fra</w:t>
      </w:r>
      <w:r w:rsidR="00127A60">
        <w:t xml:space="preserve">mework of the school’s overall Code of </w:t>
      </w:r>
      <w:proofErr w:type="spellStart"/>
      <w:r w:rsidR="00127A60">
        <w:t>B</w:t>
      </w:r>
      <w:r>
        <w:t>ehaviour</w:t>
      </w:r>
      <w:proofErr w:type="spellEnd"/>
      <w:r>
        <w:t>. This</w:t>
      </w:r>
      <w:r>
        <w:rPr>
          <w:spacing w:val="1"/>
        </w:rPr>
        <w:t xml:space="preserve"> </w:t>
      </w:r>
      <w:r>
        <w:t xml:space="preserve">policy fully complies with the requirements of </w:t>
      </w:r>
      <w:r>
        <w:rPr>
          <w:i/>
        </w:rPr>
        <w:t>the Anti-Bullying Procedures for Primary and Post-Primary</w:t>
      </w:r>
      <w:r>
        <w:rPr>
          <w:i/>
          <w:spacing w:val="1"/>
        </w:rPr>
        <w:t xml:space="preserve"> </w:t>
      </w:r>
      <w:r>
        <w:rPr>
          <w:i/>
        </w:rPr>
        <w:t>Schools</w:t>
      </w:r>
      <w:r>
        <w:rPr>
          <w:i/>
          <w:spacing w:val="-1"/>
        </w:rPr>
        <w:t xml:space="preserve"> </w:t>
      </w:r>
      <w:r>
        <w:rPr>
          <w:i/>
        </w:rPr>
        <w:t>which</w:t>
      </w:r>
      <w:r>
        <w:rPr>
          <w:i/>
          <w:spacing w:val="-3"/>
        </w:rPr>
        <w:t xml:space="preserve"> </w:t>
      </w:r>
      <w:r>
        <w:rPr>
          <w:i/>
        </w:rPr>
        <w:t>were published in</w:t>
      </w:r>
      <w:r>
        <w:rPr>
          <w:i/>
          <w:spacing w:val="-1"/>
        </w:rPr>
        <w:t xml:space="preserve"> </w:t>
      </w:r>
      <w:r>
        <w:rPr>
          <w:i/>
        </w:rPr>
        <w:t>September</w:t>
      </w:r>
      <w:r>
        <w:rPr>
          <w:i/>
          <w:spacing w:val="-1"/>
        </w:rPr>
        <w:t xml:space="preserve"> </w:t>
      </w:r>
      <w:r>
        <w:rPr>
          <w:i/>
        </w:rPr>
        <w:t>2013.</w:t>
      </w:r>
    </w:p>
    <w:p w:rsidR="0076070F" w:rsidRDefault="0076070F">
      <w:pPr>
        <w:pStyle w:val="BodyText"/>
        <w:spacing w:before="3"/>
        <w:rPr>
          <w:i/>
          <w:sz w:val="16"/>
        </w:rPr>
      </w:pPr>
    </w:p>
    <w:p w:rsidR="0076070F" w:rsidRDefault="004C7C67">
      <w:pPr>
        <w:pStyle w:val="ListParagraph"/>
        <w:numPr>
          <w:ilvl w:val="0"/>
          <w:numId w:val="19"/>
        </w:numPr>
        <w:tabs>
          <w:tab w:val="left" w:pos="1459"/>
        </w:tabs>
        <w:spacing w:line="278" w:lineRule="auto"/>
        <w:ind w:right="656" w:firstLine="0"/>
        <w:jc w:val="left"/>
      </w:pPr>
      <w:r>
        <w:t xml:space="preserve">The Board of Management </w:t>
      </w:r>
      <w:proofErr w:type="spellStart"/>
      <w:r>
        <w:t>recognises</w:t>
      </w:r>
      <w:proofErr w:type="spellEnd"/>
      <w:r>
        <w:t xml:space="preserve"> the very serious nature of bullying and the negative impact that it</w:t>
      </w:r>
      <w:r>
        <w:rPr>
          <w:spacing w:val="-47"/>
        </w:rPr>
        <w:t xml:space="preserve"> </w:t>
      </w:r>
      <w:r>
        <w:t>can have on the lives of pupils and is therefore fully committed to the following key principles of best</w:t>
      </w:r>
      <w:r>
        <w:rPr>
          <w:spacing w:val="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preventing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tackling</w:t>
      </w:r>
      <w:r>
        <w:rPr>
          <w:spacing w:val="-1"/>
        </w:rPr>
        <w:t xml:space="preserve"> </w:t>
      </w:r>
      <w:r>
        <w:t>bullying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>:</w:t>
      </w:r>
    </w:p>
    <w:p w:rsidR="009C15A8" w:rsidRPr="009C15A8" w:rsidRDefault="004C7C67">
      <w:pPr>
        <w:pStyle w:val="ListParagraph"/>
        <w:numPr>
          <w:ilvl w:val="0"/>
          <w:numId w:val="18"/>
        </w:numPr>
        <w:tabs>
          <w:tab w:val="left" w:pos="1539"/>
        </w:tabs>
        <w:spacing w:before="194" w:line="242" w:lineRule="auto"/>
        <w:ind w:right="855" w:firstLine="0"/>
        <w:rPr>
          <w:b/>
        </w:rPr>
      </w:pPr>
      <w:r>
        <w:t>A positive school culture and climate which-</w:t>
      </w:r>
    </w:p>
    <w:p w:rsidR="0076070F" w:rsidRPr="009C15A8" w:rsidRDefault="009C15A8" w:rsidP="009C15A8">
      <w:pPr>
        <w:tabs>
          <w:tab w:val="left" w:pos="1539"/>
        </w:tabs>
        <w:spacing w:before="194" w:line="242" w:lineRule="auto"/>
        <w:ind w:left="1240" w:right="855"/>
        <w:rPr>
          <w:b/>
        </w:rPr>
      </w:pPr>
      <w:r>
        <w:rPr>
          <w:b/>
          <w:color w:val="933634"/>
        </w:rPr>
        <w:t>(Appendix 1</w:t>
      </w:r>
      <w:r w:rsidR="004C7C67" w:rsidRPr="009C15A8">
        <w:rPr>
          <w:b/>
          <w:color w:val="933634"/>
        </w:rPr>
        <w:t xml:space="preserve"> –Practical tips for building a positive school</w:t>
      </w:r>
      <w:r w:rsidR="004C7C67" w:rsidRPr="009C15A8">
        <w:rPr>
          <w:b/>
          <w:color w:val="933634"/>
          <w:spacing w:val="-47"/>
        </w:rPr>
        <w:t xml:space="preserve"> </w:t>
      </w:r>
      <w:r w:rsidR="001A59EF">
        <w:rPr>
          <w:b/>
          <w:color w:val="933634"/>
          <w:spacing w:val="-47"/>
        </w:rPr>
        <w:t xml:space="preserve"> </w:t>
      </w:r>
      <w:r w:rsidR="00127A60">
        <w:rPr>
          <w:b/>
          <w:color w:val="933634"/>
          <w:spacing w:val="-47"/>
        </w:rPr>
        <w:t xml:space="preserve">    -</w:t>
      </w:r>
      <w:r w:rsidR="004C7C67" w:rsidRPr="009C15A8">
        <w:rPr>
          <w:b/>
          <w:color w:val="933634"/>
        </w:rPr>
        <w:t>culture</w:t>
      </w:r>
      <w:r w:rsidR="004C7C67" w:rsidRPr="009C15A8">
        <w:rPr>
          <w:b/>
          <w:color w:val="933634"/>
          <w:spacing w:val="-2"/>
        </w:rPr>
        <w:t xml:space="preserve"> </w:t>
      </w:r>
      <w:r w:rsidR="004C7C67" w:rsidRPr="009C15A8">
        <w:rPr>
          <w:b/>
          <w:color w:val="933634"/>
        </w:rPr>
        <w:t>and</w:t>
      </w:r>
      <w:r w:rsidR="004C7C67" w:rsidRPr="009C15A8">
        <w:rPr>
          <w:b/>
          <w:color w:val="933634"/>
          <w:spacing w:val="-3"/>
        </w:rPr>
        <w:t xml:space="preserve"> </w:t>
      </w:r>
      <w:r w:rsidR="004C7C67" w:rsidRPr="009C15A8">
        <w:rPr>
          <w:b/>
          <w:color w:val="933634"/>
        </w:rPr>
        <w:t>climate)</w:t>
      </w:r>
    </w:p>
    <w:p w:rsidR="0076070F" w:rsidRDefault="004C7C67">
      <w:pPr>
        <w:pStyle w:val="ListParagraph"/>
        <w:numPr>
          <w:ilvl w:val="1"/>
          <w:numId w:val="18"/>
        </w:numPr>
        <w:tabs>
          <w:tab w:val="left" w:pos="1960"/>
          <w:tab w:val="left" w:pos="1961"/>
        </w:tabs>
        <w:spacing w:before="194"/>
        <w:ind w:hanging="361"/>
      </w:pPr>
      <w:r>
        <w:t>is</w:t>
      </w:r>
      <w:r>
        <w:rPr>
          <w:spacing w:val="-2"/>
        </w:rPr>
        <w:t xml:space="preserve"> </w:t>
      </w:r>
      <w:r>
        <w:t>welcoming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diversity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inclusivity;</w:t>
      </w:r>
    </w:p>
    <w:p w:rsidR="0076070F" w:rsidRDefault="004C7C67" w:rsidP="00127A60">
      <w:pPr>
        <w:pStyle w:val="ListParagraph"/>
        <w:numPr>
          <w:ilvl w:val="1"/>
          <w:numId w:val="18"/>
        </w:numPr>
        <w:tabs>
          <w:tab w:val="left" w:pos="1960"/>
          <w:tab w:val="left" w:pos="1961"/>
        </w:tabs>
        <w:spacing w:before="241" w:line="276" w:lineRule="auto"/>
        <w:ind w:right="1097"/>
      </w:pPr>
      <w:r>
        <w:t xml:space="preserve">encourages pupils to disclose and discuss incidents of bullying </w:t>
      </w:r>
      <w:proofErr w:type="spellStart"/>
      <w:r>
        <w:t>behaviour</w:t>
      </w:r>
      <w:proofErr w:type="spellEnd"/>
      <w:r>
        <w:t xml:space="preserve"> in a non-threatening</w:t>
      </w:r>
      <w:r>
        <w:rPr>
          <w:spacing w:val="-47"/>
        </w:rPr>
        <w:t xml:space="preserve"> </w:t>
      </w:r>
      <w:r w:rsidR="00127A60">
        <w:rPr>
          <w:spacing w:val="-47"/>
        </w:rPr>
        <w:t xml:space="preserve">      </w:t>
      </w:r>
      <w:r>
        <w:t>environment; and</w:t>
      </w:r>
    </w:p>
    <w:p w:rsidR="0076070F" w:rsidRDefault="0076070F">
      <w:pPr>
        <w:pStyle w:val="BodyText"/>
        <w:spacing w:before="3"/>
        <w:rPr>
          <w:sz w:val="16"/>
        </w:rPr>
      </w:pPr>
    </w:p>
    <w:p w:rsidR="0076070F" w:rsidRDefault="004C7C67">
      <w:pPr>
        <w:pStyle w:val="ListParagraph"/>
        <w:numPr>
          <w:ilvl w:val="1"/>
          <w:numId w:val="18"/>
        </w:numPr>
        <w:tabs>
          <w:tab w:val="left" w:pos="2010"/>
          <w:tab w:val="left" w:pos="2011"/>
        </w:tabs>
        <w:ind w:left="2010" w:hanging="411"/>
      </w:pPr>
      <w:r>
        <w:t>promotes</w:t>
      </w:r>
      <w:r>
        <w:rPr>
          <w:spacing w:val="-2"/>
        </w:rPr>
        <w:t xml:space="preserve"> </w:t>
      </w:r>
      <w:r>
        <w:t>respectful</w:t>
      </w:r>
      <w:r>
        <w:rPr>
          <w:spacing w:val="-2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community;</w:t>
      </w:r>
    </w:p>
    <w:p w:rsidR="0076070F" w:rsidRDefault="004C7C67" w:rsidP="001A59EF">
      <w:pPr>
        <w:pStyle w:val="ListParagraph"/>
        <w:numPr>
          <w:ilvl w:val="0"/>
          <w:numId w:val="18"/>
        </w:numPr>
        <w:tabs>
          <w:tab w:val="left" w:pos="1276"/>
        </w:tabs>
        <w:spacing w:before="243"/>
        <w:ind w:left="1547" w:hanging="271"/>
        <w:jc w:val="both"/>
      </w:pPr>
      <w:r>
        <w:t>Effective</w:t>
      </w:r>
      <w:r>
        <w:rPr>
          <w:spacing w:val="-2"/>
        </w:rPr>
        <w:t xml:space="preserve"> </w:t>
      </w:r>
      <w:r>
        <w:t>leadership</w:t>
      </w:r>
    </w:p>
    <w:p w:rsidR="0076070F" w:rsidRDefault="0076070F" w:rsidP="001A59EF">
      <w:pPr>
        <w:pStyle w:val="BodyText"/>
        <w:tabs>
          <w:tab w:val="left" w:pos="1276"/>
        </w:tabs>
        <w:spacing w:before="8"/>
        <w:ind w:hanging="271"/>
        <w:jc w:val="both"/>
        <w:rPr>
          <w:sz w:val="19"/>
        </w:rPr>
      </w:pPr>
    </w:p>
    <w:p w:rsidR="0076070F" w:rsidRDefault="004C7C67" w:rsidP="001A59EF">
      <w:pPr>
        <w:pStyle w:val="ListParagraph"/>
        <w:numPr>
          <w:ilvl w:val="0"/>
          <w:numId w:val="18"/>
        </w:numPr>
        <w:tabs>
          <w:tab w:val="left" w:pos="1276"/>
        </w:tabs>
        <w:ind w:left="1569" w:hanging="271"/>
        <w:jc w:val="both"/>
      </w:pPr>
      <w:r>
        <w:t>A</w:t>
      </w:r>
      <w:r>
        <w:rPr>
          <w:spacing w:val="-2"/>
        </w:rPr>
        <w:t xml:space="preserve"> </w:t>
      </w:r>
      <w:r>
        <w:t>school-wide</w:t>
      </w:r>
      <w:r>
        <w:rPr>
          <w:spacing w:val="-4"/>
        </w:rPr>
        <w:t xml:space="preserve"> </w:t>
      </w:r>
      <w:r>
        <w:t>approach</w:t>
      </w:r>
    </w:p>
    <w:p w:rsidR="0076070F" w:rsidRDefault="0076070F" w:rsidP="001A59EF">
      <w:pPr>
        <w:pStyle w:val="BodyText"/>
        <w:tabs>
          <w:tab w:val="left" w:pos="1276"/>
        </w:tabs>
        <w:spacing w:before="9"/>
        <w:ind w:hanging="271"/>
        <w:jc w:val="both"/>
        <w:rPr>
          <w:sz w:val="19"/>
        </w:rPr>
      </w:pPr>
    </w:p>
    <w:p w:rsidR="0076070F" w:rsidRDefault="004C7C67" w:rsidP="001A59EF">
      <w:pPr>
        <w:pStyle w:val="ListParagraph"/>
        <w:numPr>
          <w:ilvl w:val="0"/>
          <w:numId w:val="18"/>
        </w:numPr>
        <w:tabs>
          <w:tab w:val="left" w:pos="1418"/>
        </w:tabs>
        <w:ind w:left="1598" w:hanging="271"/>
        <w:jc w:val="both"/>
      </w:pPr>
      <w:r>
        <w:t>A</w:t>
      </w:r>
      <w:r>
        <w:rPr>
          <w:spacing w:val="-3"/>
        </w:rPr>
        <w:t xml:space="preserve"> </w:t>
      </w:r>
      <w:r>
        <w:t>shared understanding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what bullying is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impact</w:t>
      </w:r>
    </w:p>
    <w:p w:rsidR="0076070F" w:rsidRDefault="0076070F" w:rsidP="001A59EF">
      <w:pPr>
        <w:pStyle w:val="BodyText"/>
        <w:tabs>
          <w:tab w:val="left" w:pos="1276"/>
        </w:tabs>
        <w:spacing w:before="8"/>
        <w:ind w:hanging="271"/>
        <w:jc w:val="both"/>
        <w:rPr>
          <w:sz w:val="19"/>
        </w:rPr>
      </w:pPr>
    </w:p>
    <w:p w:rsidR="0076070F" w:rsidRDefault="004C7C67">
      <w:pPr>
        <w:pStyle w:val="ListParagraph"/>
        <w:numPr>
          <w:ilvl w:val="0"/>
          <w:numId w:val="18"/>
        </w:numPr>
        <w:tabs>
          <w:tab w:val="left" w:pos="1538"/>
        </w:tabs>
        <w:ind w:left="1537"/>
      </w:pP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prevention</w:t>
      </w:r>
      <w:r>
        <w:rPr>
          <w:spacing w:val="-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awareness raising</w:t>
      </w:r>
      <w:r>
        <w:rPr>
          <w:spacing w:val="-2"/>
        </w:rPr>
        <w:t xml:space="preserve"> </w:t>
      </w:r>
      <w:r>
        <w:t>measures)</w:t>
      </w:r>
      <w:r>
        <w:rPr>
          <w:spacing w:val="-2"/>
        </w:rPr>
        <w:t xml:space="preserve"> </w:t>
      </w:r>
      <w:r>
        <w:t>that-</w:t>
      </w:r>
    </w:p>
    <w:p w:rsidR="0076070F" w:rsidRDefault="0076070F">
      <w:pPr>
        <w:pStyle w:val="BodyText"/>
        <w:spacing w:before="6"/>
        <w:rPr>
          <w:sz w:val="19"/>
        </w:rPr>
      </w:pPr>
    </w:p>
    <w:p w:rsidR="0076070F" w:rsidRDefault="004C7C67">
      <w:pPr>
        <w:pStyle w:val="ListParagraph"/>
        <w:numPr>
          <w:ilvl w:val="1"/>
          <w:numId w:val="18"/>
        </w:numPr>
        <w:tabs>
          <w:tab w:val="left" w:pos="1960"/>
          <w:tab w:val="left" w:pos="1961"/>
        </w:tabs>
        <w:ind w:hanging="361"/>
      </w:pPr>
      <w:r>
        <w:t>build</w:t>
      </w:r>
      <w:r>
        <w:rPr>
          <w:spacing w:val="-2"/>
        </w:rPr>
        <w:t xml:space="preserve"> </w:t>
      </w:r>
      <w:r>
        <w:t>empathy,</w:t>
      </w:r>
      <w:r>
        <w:rPr>
          <w:spacing w:val="-2"/>
        </w:rPr>
        <w:t xml:space="preserve"> </w:t>
      </w:r>
      <w:r>
        <w:t>respect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resilience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pupils;</w:t>
      </w:r>
      <w:r>
        <w:rPr>
          <w:spacing w:val="-1"/>
        </w:rPr>
        <w:t xml:space="preserve"> </w:t>
      </w:r>
      <w:r>
        <w:t>and</w:t>
      </w:r>
    </w:p>
    <w:p w:rsidR="0076070F" w:rsidRDefault="004C7C67">
      <w:pPr>
        <w:pStyle w:val="ListParagraph"/>
        <w:numPr>
          <w:ilvl w:val="1"/>
          <w:numId w:val="18"/>
        </w:numPr>
        <w:tabs>
          <w:tab w:val="left" w:pos="1960"/>
          <w:tab w:val="left" w:pos="1961"/>
        </w:tabs>
        <w:spacing w:before="241" w:line="278" w:lineRule="auto"/>
        <w:ind w:right="932"/>
      </w:pPr>
      <w:r>
        <w:t>explicitly address the issues of cyber-bullying and identity-based bullying including in particular,</w:t>
      </w:r>
      <w:r>
        <w:rPr>
          <w:spacing w:val="-47"/>
        </w:rPr>
        <w:t xml:space="preserve"> </w:t>
      </w:r>
      <w:r>
        <w:t>homophobic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transphobic bullying;</w:t>
      </w:r>
    </w:p>
    <w:p w:rsidR="0076070F" w:rsidRDefault="004C7C67">
      <w:pPr>
        <w:pStyle w:val="ListParagraph"/>
        <w:numPr>
          <w:ilvl w:val="1"/>
          <w:numId w:val="18"/>
        </w:numPr>
        <w:tabs>
          <w:tab w:val="left" w:pos="1960"/>
          <w:tab w:val="left" w:pos="1961"/>
        </w:tabs>
        <w:spacing w:before="195"/>
        <w:ind w:hanging="361"/>
      </w:pPr>
      <w:r>
        <w:t>effective</w:t>
      </w:r>
      <w:r>
        <w:rPr>
          <w:spacing w:val="-4"/>
        </w:rPr>
        <w:t xml:space="preserve"> </w:t>
      </w:r>
      <w:r>
        <w:t>supervision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pupils;</w:t>
      </w:r>
    </w:p>
    <w:p w:rsidR="0076070F" w:rsidRDefault="004C7C67" w:rsidP="00FE6350">
      <w:pPr>
        <w:pStyle w:val="ListParagraph"/>
        <w:numPr>
          <w:ilvl w:val="0"/>
          <w:numId w:val="18"/>
        </w:numPr>
        <w:tabs>
          <w:tab w:val="left" w:pos="993"/>
        </w:tabs>
        <w:spacing w:before="243"/>
        <w:ind w:left="993" w:firstLine="0"/>
      </w:pPr>
      <w:r>
        <w:t>Effective</w:t>
      </w:r>
      <w:r>
        <w:rPr>
          <w:spacing w:val="-4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pupils,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staff,</w:t>
      </w:r>
    </w:p>
    <w:p w:rsidR="0076070F" w:rsidRDefault="0076070F">
      <w:pPr>
        <w:sectPr w:rsidR="0076070F" w:rsidSect="009C15A8">
          <w:footerReference w:type="default" r:id="rId9"/>
          <w:type w:val="continuous"/>
          <w:pgSz w:w="11910" w:h="16840"/>
          <w:pgMar w:top="960" w:right="280" w:bottom="1120" w:left="426" w:header="720" w:footer="922" w:gutter="0"/>
          <w:pgNumType w:start="1"/>
          <w:cols w:space="720"/>
        </w:sectPr>
      </w:pPr>
    </w:p>
    <w:p w:rsidR="0076070F" w:rsidRDefault="004C7C67">
      <w:pPr>
        <w:pStyle w:val="ListParagraph"/>
        <w:numPr>
          <w:ilvl w:val="0"/>
          <w:numId w:val="18"/>
        </w:numPr>
        <w:tabs>
          <w:tab w:val="left" w:pos="1534"/>
        </w:tabs>
        <w:spacing w:before="35" w:line="278" w:lineRule="auto"/>
        <w:ind w:right="988" w:firstLine="0"/>
      </w:pPr>
      <w:r>
        <w:lastRenderedPageBreak/>
        <w:t xml:space="preserve">Consistent recording, investigation and follow up of bullying </w:t>
      </w:r>
      <w:proofErr w:type="spellStart"/>
      <w:r>
        <w:t>behaviour</w:t>
      </w:r>
      <w:proofErr w:type="spellEnd"/>
      <w:r>
        <w:t xml:space="preserve"> (including use of established</w:t>
      </w:r>
      <w:r>
        <w:rPr>
          <w:spacing w:val="-47"/>
        </w:rPr>
        <w:t xml:space="preserve"> </w:t>
      </w:r>
      <w:r>
        <w:t>intervention</w:t>
      </w:r>
      <w:r>
        <w:rPr>
          <w:spacing w:val="-2"/>
        </w:rPr>
        <w:t xml:space="preserve"> </w:t>
      </w:r>
      <w:r>
        <w:t>strategies); and</w:t>
      </w:r>
    </w:p>
    <w:p w:rsidR="0076070F" w:rsidRDefault="0076070F">
      <w:pPr>
        <w:pStyle w:val="BodyText"/>
        <w:spacing w:before="3"/>
        <w:rPr>
          <w:sz w:val="16"/>
        </w:rPr>
      </w:pPr>
    </w:p>
    <w:p w:rsidR="0076070F" w:rsidRDefault="004C7C67">
      <w:pPr>
        <w:pStyle w:val="ListParagraph"/>
        <w:numPr>
          <w:ilvl w:val="0"/>
          <w:numId w:val="18"/>
        </w:numPr>
        <w:tabs>
          <w:tab w:val="left" w:pos="1548"/>
        </w:tabs>
        <w:ind w:left="1547" w:hanging="308"/>
      </w:pPr>
      <w:r>
        <w:t>On-going</w:t>
      </w:r>
      <w:r>
        <w:rPr>
          <w:spacing w:val="-2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effectiveness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anti-bullying</w:t>
      </w:r>
      <w:r>
        <w:rPr>
          <w:spacing w:val="-2"/>
        </w:rPr>
        <w:t xml:space="preserve"> </w:t>
      </w:r>
      <w:r>
        <w:t>policy.</w:t>
      </w:r>
    </w:p>
    <w:p w:rsidR="0076070F" w:rsidRDefault="0076070F">
      <w:pPr>
        <w:pStyle w:val="BodyText"/>
      </w:pPr>
    </w:p>
    <w:p w:rsidR="0076070F" w:rsidRDefault="0076070F">
      <w:pPr>
        <w:pStyle w:val="BodyText"/>
      </w:pPr>
    </w:p>
    <w:p w:rsidR="0076070F" w:rsidRDefault="0076070F">
      <w:pPr>
        <w:pStyle w:val="BodyText"/>
        <w:spacing w:before="2"/>
        <w:rPr>
          <w:sz w:val="17"/>
        </w:rPr>
      </w:pPr>
    </w:p>
    <w:p w:rsidR="0076070F" w:rsidRDefault="004C7C67">
      <w:pPr>
        <w:pStyle w:val="ListParagraph"/>
        <w:numPr>
          <w:ilvl w:val="0"/>
          <w:numId w:val="19"/>
        </w:numPr>
        <w:tabs>
          <w:tab w:val="left" w:pos="1464"/>
        </w:tabs>
        <w:spacing w:line="276" w:lineRule="auto"/>
        <w:ind w:right="653" w:firstLine="0"/>
        <w:jc w:val="left"/>
      </w:pPr>
      <w:r>
        <w:t xml:space="preserve">In accordance with the </w:t>
      </w:r>
      <w:r>
        <w:rPr>
          <w:i/>
        </w:rPr>
        <w:t xml:space="preserve">Anti-Bullying Procedures for Primary and Post-Primary Schools </w:t>
      </w:r>
      <w:r>
        <w:t>bullying is defined</w:t>
      </w:r>
      <w:r>
        <w:rPr>
          <w:spacing w:val="-47"/>
        </w:rPr>
        <w:t xml:space="preserve"> </w:t>
      </w:r>
      <w:r>
        <w:t>as follows:</w:t>
      </w:r>
    </w:p>
    <w:p w:rsidR="0076070F" w:rsidRDefault="0076070F">
      <w:pPr>
        <w:pStyle w:val="BodyText"/>
        <w:spacing w:before="3"/>
        <w:rPr>
          <w:sz w:val="16"/>
        </w:rPr>
      </w:pPr>
    </w:p>
    <w:p w:rsidR="0076070F" w:rsidRDefault="004C7C67">
      <w:pPr>
        <w:pStyle w:val="BodyText"/>
        <w:spacing w:line="278" w:lineRule="auto"/>
        <w:ind w:left="1240" w:right="840"/>
        <w:jc w:val="both"/>
      </w:pPr>
      <w:r>
        <w:t xml:space="preserve">Bullying is unwanted negative </w:t>
      </w:r>
      <w:proofErr w:type="spellStart"/>
      <w:r>
        <w:t>behaviour</w:t>
      </w:r>
      <w:proofErr w:type="spellEnd"/>
      <w:r>
        <w:t>, verbal, psychological or physical conducted, by an individual or</w:t>
      </w:r>
      <w:r>
        <w:rPr>
          <w:spacing w:val="-47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another person</w:t>
      </w:r>
      <w:r>
        <w:rPr>
          <w:spacing w:val="-1"/>
        </w:rPr>
        <w:t xml:space="preserve"> </w:t>
      </w:r>
      <w:r>
        <w:t>(or persons)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 repeated</w:t>
      </w:r>
      <w:r>
        <w:rPr>
          <w:spacing w:val="-2"/>
        </w:rPr>
        <w:t xml:space="preserve"> </w:t>
      </w:r>
      <w:r>
        <w:t>over time.</w:t>
      </w:r>
    </w:p>
    <w:p w:rsidR="0076070F" w:rsidRDefault="004C7C67">
      <w:pPr>
        <w:pStyle w:val="BodyText"/>
        <w:spacing w:before="198"/>
        <w:ind w:left="1240"/>
        <w:jc w:val="both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types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bullying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bullying:</w:t>
      </w:r>
    </w:p>
    <w:p w:rsidR="0076070F" w:rsidRDefault="0076070F">
      <w:pPr>
        <w:pStyle w:val="BodyText"/>
        <w:spacing w:before="6"/>
        <w:rPr>
          <w:sz w:val="19"/>
        </w:rPr>
      </w:pP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60"/>
          <w:tab w:val="left" w:pos="1961"/>
        </w:tabs>
        <w:ind w:hanging="361"/>
        <w:rPr>
          <w:rFonts w:ascii="Symbol" w:hAnsi="Symbol"/>
        </w:rPr>
      </w:pPr>
      <w:r>
        <w:t>deliberate</w:t>
      </w:r>
      <w:r>
        <w:rPr>
          <w:spacing w:val="-3"/>
        </w:rPr>
        <w:t xml:space="preserve"> </w:t>
      </w:r>
      <w:r>
        <w:t>exclusion,</w:t>
      </w:r>
      <w:r>
        <w:rPr>
          <w:spacing w:val="-3"/>
        </w:rPr>
        <w:t xml:space="preserve"> </w:t>
      </w:r>
      <w:r>
        <w:t>malicious</w:t>
      </w:r>
      <w:r>
        <w:rPr>
          <w:spacing w:val="-1"/>
        </w:rPr>
        <w:t xml:space="preserve"> </w:t>
      </w:r>
      <w:r>
        <w:t>gossip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relational</w:t>
      </w:r>
      <w:r>
        <w:rPr>
          <w:spacing w:val="1"/>
        </w:rPr>
        <w:t xml:space="preserve"> </w:t>
      </w:r>
      <w:r>
        <w:t>bullying,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2010"/>
          <w:tab w:val="left" w:pos="2011"/>
        </w:tabs>
        <w:spacing w:before="241"/>
        <w:ind w:left="2010" w:hanging="411"/>
        <w:rPr>
          <w:rFonts w:ascii="Symbol" w:hAnsi="Symbol"/>
        </w:rPr>
      </w:pPr>
      <w:r>
        <w:t>cyber-bullying</w:t>
      </w:r>
      <w:r>
        <w:rPr>
          <w:spacing w:val="-2"/>
        </w:rPr>
        <w:t xml:space="preserve"> </w:t>
      </w:r>
      <w:r>
        <w:t>and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60"/>
          <w:tab w:val="left" w:pos="1961"/>
        </w:tabs>
        <w:spacing w:before="241" w:line="276" w:lineRule="auto"/>
        <w:ind w:right="808"/>
        <w:rPr>
          <w:rFonts w:ascii="Symbol" w:hAnsi="Symbol"/>
        </w:rPr>
      </w:pPr>
      <w:r>
        <w:t>Identity-based bullying such as homophobic bullying, racist bullying, bullying based on a person’s</w:t>
      </w:r>
      <w:r>
        <w:rPr>
          <w:spacing w:val="-47"/>
        </w:rPr>
        <w:t xml:space="preserve"> </w:t>
      </w:r>
      <w:r>
        <w:t xml:space="preserve">membership of the </w:t>
      </w:r>
      <w:proofErr w:type="spellStart"/>
      <w:r>
        <w:t>Traveller</w:t>
      </w:r>
      <w:proofErr w:type="spellEnd"/>
      <w:r>
        <w:t xml:space="preserve"> community and bullying of those with disabilities or special</w:t>
      </w:r>
      <w:r>
        <w:rPr>
          <w:spacing w:val="1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needs.</w:t>
      </w:r>
    </w:p>
    <w:p w:rsidR="0076070F" w:rsidRDefault="0076070F">
      <w:pPr>
        <w:pStyle w:val="BodyText"/>
        <w:spacing w:before="3"/>
        <w:rPr>
          <w:sz w:val="16"/>
        </w:rPr>
      </w:pPr>
    </w:p>
    <w:p w:rsidR="0076070F" w:rsidRDefault="004C7C67">
      <w:pPr>
        <w:pStyle w:val="BodyText"/>
        <w:spacing w:line="276" w:lineRule="auto"/>
        <w:ind w:left="1240" w:right="867"/>
        <w:jc w:val="both"/>
      </w:pPr>
      <w:r>
        <w:t xml:space="preserve">Isolated or once-off incidents of intentional negative </w:t>
      </w:r>
      <w:proofErr w:type="spellStart"/>
      <w:r>
        <w:t>behaviour</w:t>
      </w:r>
      <w:proofErr w:type="spellEnd"/>
      <w:r>
        <w:t>, including a once-off offensive or hurtful</w:t>
      </w:r>
      <w:r>
        <w:rPr>
          <w:spacing w:val="-47"/>
        </w:rPr>
        <w:t xml:space="preserve"> </w:t>
      </w:r>
      <w:r>
        <w:t>text message or other private messaging, do not fall within the definition of bullying and should be dealt</w:t>
      </w:r>
      <w:r>
        <w:rPr>
          <w:spacing w:val="-47"/>
        </w:rPr>
        <w:t xml:space="preserve"> </w:t>
      </w:r>
      <w:r>
        <w:t>with,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appropriate,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t>behaviour</w:t>
      </w:r>
      <w:proofErr w:type="spellEnd"/>
      <w:r>
        <w:t>.</w:t>
      </w:r>
    </w:p>
    <w:p w:rsidR="0076070F" w:rsidRDefault="0076070F">
      <w:pPr>
        <w:pStyle w:val="BodyText"/>
        <w:spacing w:before="4"/>
        <w:rPr>
          <w:sz w:val="16"/>
        </w:rPr>
      </w:pPr>
    </w:p>
    <w:p w:rsidR="0076070F" w:rsidRDefault="004C7C67">
      <w:pPr>
        <w:pStyle w:val="BodyText"/>
        <w:spacing w:line="278" w:lineRule="auto"/>
        <w:ind w:left="1240" w:right="752"/>
      </w:pPr>
      <w:r>
        <w:t>However, in the context of this policy, placing a once-off offensive or hurtful public message, image or</w:t>
      </w:r>
      <w:r>
        <w:rPr>
          <w:spacing w:val="1"/>
        </w:rPr>
        <w:t xml:space="preserve"> </w:t>
      </w:r>
      <w:r>
        <w:t>statement on a social network site or other public forum where that message, image or statement can be</w:t>
      </w:r>
      <w:r>
        <w:rPr>
          <w:spacing w:val="-47"/>
        </w:rPr>
        <w:t xml:space="preserve"> </w:t>
      </w:r>
      <w:r>
        <w:t>viewed</w:t>
      </w:r>
      <w:r>
        <w:rPr>
          <w:spacing w:val="-1"/>
        </w:rPr>
        <w:t xml:space="preserve"> </w:t>
      </w:r>
      <w:r>
        <w:t>and/or repeated by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regarded as bullying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>.</w:t>
      </w:r>
    </w:p>
    <w:p w:rsidR="0076070F" w:rsidRDefault="004C7C67">
      <w:pPr>
        <w:pStyle w:val="BodyText"/>
        <w:spacing w:before="194" w:line="278" w:lineRule="auto"/>
        <w:ind w:left="1240" w:right="712"/>
      </w:pPr>
      <w:r>
        <w:t xml:space="preserve">Negative </w:t>
      </w:r>
      <w:proofErr w:type="spellStart"/>
      <w:r>
        <w:t>behaviour</w:t>
      </w:r>
      <w:proofErr w:type="spellEnd"/>
      <w:r>
        <w:t xml:space="preserve"> that does not meet this definition of bullying will be dealt with in accordance with the</w:t>
      </w:r>
      <w:r>
        <w:rPr>
          <w:spacing w:val="-47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 xml:space="preserve">of </w:t>
      </w:r>
      <w:proofErr w:type="spellStart"/>
      <w:r>
        <w:t>behaviour</w:t>
      </w:r>
      <w:proofErr w:type="spellEnd"/>
    </w:p>
    <w:p w:rsidR="0076070F" w:rsidRDefault="004C7C67">
      <w:pPr>
        <w:pStyle w:val="Heading4"/>
        <w:spacing w:before="195"/>
        <w:ind w:left="2291" w:right="1620"/>
        <w:jc w:val="center"/>
      </w:pP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bullying</w:t>
      </w:r>
      <w:r>
        <w:rPr>
          <w:spacing w:val="-3"/>
        </w:rPr>
        <w:t xml:space="preserve"> </w:t>
      </w:r>
      <w:proofErr w:type="spellStart"/>
      <w:r>
        <w:t>behaviours</w:t>
      </w:r>
      <w:proofErr w:type="spellEnd"/>
    </w:p>
    <w:p w:rsidR="0076070F" w:rsidRDefault="0076070F">
      <w:pPr>
        <w:pStyle w:val="BodyText"/>
        <w:spacing w:before="8"/>
        <w:rPr>
          <w:b/>
          <w:sz w:val="11"/>
        </w:rPr>
      </w:pPr>
    </w:p>
    <w:tbl>
      <w:tblPr>
        <w:tblW w:w="0" w:type="auto"/>
        <w:tblInd w:w="1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7201"/>
      </w:tblGrid>
      <w:tr w:rsidR="0076070F">
        <w:trPr>
          <w:trHeight w:val="4567"/>
        </w:trPr>
        <w:tc>
          <w:tcPr>
            <w:tcW w:w="2504" w:type="dxa"/>
          </w:tcPr>
          <w:p w:rsidR="0076070F" w:rsidRDefault="0076070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6070F" w:rsidRDefault="004C7C67">
            <w:pPr>
              <w:pStyle w:val="TableParagraph"/>
              <w:ind w:right="205"/>
              <w:rPr>
                <w:b/>
              </w:rPr>
            </w:pPr>
            <w:r>
              <w:rPr>
                <w:b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behaviours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which apply to all types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bullying</w:t>
            </w:r>
          </w:p>
        </w:tc>
        <w:tc>
          <w:tcPr>
            <w:tcW w:w="7201" w:type="dxa"/>
          </w:tcPr>
          <w:p w:rsidR="0076070F" w:rsidRDefault="004C7C67">
            <w:pPr>
              <w:pStyle w:val="TableParagraph"/>
              <w:numPr>
                <w:ilvl w:val="0"/>
                <w:numId w:val="17"/>
              </w:numPr>
              <w:tabs>
                <w:tab w:val="left" w:pos="1186"/>
              </w:tabs>
              <w:ind w:right="90"/>
              <w:jc w:val="both"/>
            </w:pPr>
            <w:r>
              <w:t>Harassment based on any of the nine</w:t>
            </w:r>
            <w:r>
              <w:rPr>
                <w:spacing w:val="1"/>
              </w:rPr>
              <w:t xml:space="preserve"> </w:t>
            </w:r>
            <w:r>
              <w:t>grounds in the equality</w:t>
            </w:r>
            <w:r>
              <w:rPr>
                <w:spacing w:val="1"/>
              </w:rPr>
              <w:t xml:space="preserve"> </w:t>
            </w:r>
            <w:r>
              <w:t>legislation</w:t>
            </w:r>
            <w:r>
              <w:rPr>
                <w:spacing w:val="1"/>
              </w:rPr>
              <w:t xml:space="preserve"> </w:t>
            </w:r>
            <w:r>
              <w:t>e.g.</w:t>
            </w:r>
            <w:r>
              <w:rPr>
                <w:spacing w:val="1"/>
              </w:rPr>
              <w:t xml:space="preserve"> </w:t>
            </w:r>
            <w:r>
              <w:t>sexual</w:t>
            </w:r>
            <w:r>
              <w:rPr>
                <w:spacing w:val="1"/>
              </w:rPr>
              <w:t xml:space="preserve"> </w:t>
            </w:r>
            <w:r>
              <w:t>harassment,</w:t>
            </w:r>
            <w:r>
              <w:rPr>
                <w:spacing w:val="1"/>
              </w:rPr>
              <w:t xml:space="preserve"> </w:t>
            </w:r>
            <w:r>
              <w:t>homophobic</w:t>
            </w:r>
            <w:r>
              <w:rPr>
                <w:spacing w:val="1"/>
              </w:rPr>
              <w:t xml:space="preserve"> </w:t>
            </w:r>
            <w:r>
              <w:t>bullying,</w:t>
            </w:r>
            <w:r>
              <w:rPr>
                <w:spacing w:val="1"/>
              </w:rPr>
              <w:t xml:space="preserve"> </w:t>
            </w:r>
            <w:r>
              <w:t>racist</w:t>
            </w:r>
            <w:r>
              <w:rPr>
                <w:spacing w:val="-47"/>
              </w:rPr>
              <w:t xml:space="preserve"> </w:t>
            </w:r>
            <w:r>
              <w:t>bullying</w:t>
            </w:r>
            <w:r>
              <w:rPr>
                <w:spacing w:val="-1"/>
              </w:rPr>
              <w:t xml:space="preserve"> </w:t>
            </w:r>
            <w:r>
              <w:t>etc.</w:t>
            </w:r>
          </w:p>
          <w:p w:rsidR="0076070F" w:rsidRDefault="004C7C67">
            <w:pPr>
              <w:pStyle w:val="TableParagraph"/>
              <w:numPr>
                <w:ilvl w:val="0"/>
                <w:numId w:val="17"/>
              </w:numPr>
              <w:tabs>
                <w:tab w:val="left" w:pos="1184"/>
                <w:tab w:val="left" w:pos="1186"/>
              </w:tabs>
              <w:ind w:hanging="455"/>
            </w:pPr>
            <w:r>
              <w:t>Physical</w:t>
            </w:r>
            <w:r>
              <w:rPr>
                <w:spacing w:val="-5"/>
              </w:rPr>
              <w:t xml:space="preserve"> </w:t>
            </w:r>
            <w:r>
              <w:t>aggression</w:t>
            </w:r>
          </w:p>
          <w:p w:rsidR="0076070F" w:rsidRDefault="004C7C67">
            <w:pPr>
              <w:pStyle w:val="TableParagraph"/>
              <w:numPr>
                <w:ilvl w:val="0"/>
                <w:numId w:val="17"/>
              </w:numPr>
              <w:tabs>
                <w:tab w:val="left" w:pos="1184"/>
                <w:tab w:val="left" w:pos="1186"/>
              </w:tabs>
              <w:ind w:hanging="455"/>
            </w:pPr>
            <w:r>
              <w:t>Damage</w:t>
            </w:r>
            <w:r>
              <w:rPr>
                <w:spacing w:val="-1"/>
              </w:rPr>
              <w:t xml:space="preserve"> </w:t>
            </w:r>
            <w:r>
              <w:t>to property</w:t>
            </w:r>
          </w:p>
          <w:p w:rsidR="0076070F" w:rsidRDefault="004C7C67">
            <w:pPr>
              <w:pStyle w:val="TableParagraph"/>
              <w:numPr>
                <w:ilvl w:val="0"/>
                <w:numId w:val="17"/>
              </w:numPr>
              <w:tabs>
                <w:tab w:val="left" w:pos="1184"/>
                <w:tab w:val="left" w:pos="1186"/>
              </w:tabs>
              <w:ind w:hanging="455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calling</w:t>
            </w:r>
          </w:p>
          <w:p w:rsidR="0076070F" w:rsidRDefault="004C7C67">
            <w:pPr>
              <w:pStyle w:val="TableParagraph"/>
              <w:numPr>
                <w:ilvl w:val="0"/>
                <w:numId w:val="17"/>
              </w:numPr>
              <w:tabs>
                <w:tab w:val="left" w:pos="1184"/>
                <w:tab w:val="left" w:pos="1186"/>
              </w:tabs>
              <w:spacing w:line="267" w:lineRule="exact"/>
              <w:ind w:hanging="455"/>
            </w:pPr>
            <w:r>
              <w:t>Slagging</w:t>
            </w:r>
          </w:p>
          <w:p w:rsidR="0076070F" w:rsidRDefault="004C7C67">
            <w:pPr>
              <w:pStyle w:val="TableParagraph"/>
              <w:numPr>
                <w:ilvl w:val="0"/>
                <w:numId w:val="17"/>
              </w:numPr>
              <w:tabs>
                <w:tab w:val="left" w:pos="1184"/>
                <w:tab w:val="left" w:pos="1186"/>
              </w:tabs>
              <w:ind w:right="90"/>
            </w:pPr>
            <w:r>
              <w:t>The</w:t>
            </w:r>
            <w:r>
              <w:rPr>
                <w:spacing w:val="26"/>
              </w:rPr>
              <w:t xml:space="preserve"> </w:t>
            </w:r>
            <w:r>
              <w:t>production,</w:t>
            </w:r>
            <w:r>
              <w:rPr>
                <w:spacing w:val="24"/>
              </w:rPr>
              <w:t xml:space="preserve"> </w:t>
            </w:r>
            <w:r>
              <w:t>display</w:t>
            </w:r>
            <w:r>
              <w:rPr>
                <w:spacing w:val="24"/>
              </w:rPr>
              <w:t xml:space="preserve"> </w:t>
            </w:r>
            <w:r>
              <w:t>or</w:t>
            </w:r>
            <w:r>
              <w:rPr>
                <w:spacing w:val="24"/>
              </w:rPr>
              <w:t xml:space="preserve"> </w:t>
            </w:r>
            <w:r>
              <w:t>circulation</w:t>
            </w:r>
            <w:r>
              <w:rPr>
                <w:spacing w:val="26"/>
              </w:rPr>
              <w:t xml:space="preserve"> </w:t>
            </w:r>
            <w:r>
              <w:t>of</w:t>
            </w:r>
            <w:r>
              <w:rPr>
                <w:spacing w:val="24"/>
              </w:rPr>
              <w:t xml:space="preserve"> </w:t>
            </w:r>
            <w:r>
              <w:t>written</w:t>
            </w:r>
            <w:r>
              <w:rPr>
                <w:spacing w:val="23"/>
              </w:rPr>
              <w:t xml:space="preserve"> </w:t>
            </w:r>
            <w:r>
              <w:t>words,</w:t>
            </w:r>
            <w:r>
              <w:rPr>
                <w:spacing w:val="27"/>
              </w:rPr>
              <w:t xml:space="preserve"> </w:t>
            </w:r>
            <w:r>
              <w:t>pictures</w:t>
            </w:r>
            <w:r>
              <w:rPr>
                <w:spacing w:val="-47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aimed at</w:t>
            </w:r>
            <w:r>
              <w:rPr>
                <w:spacing w:val="-2"/>
              </w:rPr>
              <w:t xml:space="preserve"> </w:t>
            </w:r>
            <w:r>
              <w:t>intimidating</w:t>
            </w:r>
            <w:r>
              <w:rPr>
                <w:spacing w:val="-1"/>
              </w:rPr>
              <w:t xml:space="preserve"> </w:t>
            </w:r>
            <w:r>
              <w:t>another</w:t>
            </w:r>
            <w:r>
              <w:rPr>
                <w:spacing w:val="-3"/>
              </w:rPr>
              <w:t xml:space="preserve"> </w:t>
            </w:r>
            <w:r>
              <w:t>person</w:t>
            </w:r>
          </w:p>
          <w:p w:rsidR="0076070F" w:rsidRDefault="004C7C67">
            <w:pPr>
              <w:pStyle w:val="TableParagraph"/>
              <w:numPr>
                <w:ilvl w:val="0"/>
                <w:numId w:val="17"/>
              </w:numPr>
              <w:tabs>
                <w:tab w:val="left" w:pos="1184"/>
                <w:tab w:val="left" w:pos="1186"/>
              </w:tabs>
              <w:ind w:hanging="455"/>
            </w:pPr>
            <w:r>
              <w:t>Offensive</w:t>
            </w:r>
            <w:r>
              <w:rPr>
                <w:spacing w:val="-2"/>
              </w:rPr>
              <w:t xml:space="preserve"> </w:t>
            </w:r>
            <w:r>
              <w:t>graffiti</w:t>
            </w:r>
          </w:p>
          <w:p w:rsidR="0076070F" w:rsidRDefault="004C7C67">
            <w:pPr>
              <w:pStyle w:val="TableParagraph"/>
              <w:numPr>
                <w:ilvl w:val="0"/>
                <w:numId w:val="17"/>
              </w:numPr>
              <w:tabs>
                <w:tab w:val="left" w:pos="1184"/>
                <w:tab w:val="left" w:pos="1186"/>
              </w:tabs>
              <w:ind w:hanging="455"/>
            </w:pPr>
            <w:r>
              <w:t>Extortion</w:t>
            </w:r>
          </w:p>
          <w:p w:rsidR="0076070F" w:rsidRDefault="004C7C67">
            <w:pPr>
              <w:pStyle w:val="TableParagraph"/>
              <w:numPr>
                <w:ilvl w:val="0"/>
                <w:numId w:val="17"/>
              </w:numPr>
              <w:tabs>
                <w:tab w:val="left" w:pos="1184"/>
                <w:tab w:val="left" w:pos="1186"/>
              </w:tabs>
              <w:ind w:hanging="455"/>
            </w:pPr>
            <w:r>
              <w:t>Intimidation</w:t>
            </w:r>
          </w:p>
          <w:p w:rsidR="0076070F" w:rsidRDefault="004C7C67">
            <w:pPr>
              <w:pStyle w:val="TableParagraph"/>
              <w:numPr>
                <w:ilvl w:val="0"/>
                <w:numId w:val="17"/>
              </w:numPr>
              <w:tabs>
                <w:tab w:val="left" w:pos="1184"/>
                <w:tab w:val="left" w:pos="1186"/>
              </w:tabs>
              <w:ind w:hanging="455"/>
            </w:pPr>
            <w:r>
              <w:t>Insulting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5"/>
              </w:rPr>
              <w:t xml:space="preserve"> </w:t>
            </w:r>
            <w:r>
              <w:t>offensive</w:t>
            </w:r>
            <w:r>
              <w:rPr>
                <w:spacing w:val="-1"/>
              </w:rPr>
              <w:t xml:space="preserve"> </w:t>
            </w:r>
            <w:r>
              <w:t>gestures</w:t>
            </w:r>
          </w:p>
          <w:p w:rsidR="0076070F" w:rsidRDefault="004C7C67">
            <w:pPr>
              <w:pStyle w:val="TableParagraph"/>
              <w:numPr>
                <w:ilvl w:val="0"/>
                <w:numId w:val="17"/>
              </w:numPr>
              <w:tabs>
                <w:tab w:val="left" w:pos="1184"/>
                <w:tab w:val="left" w:pos="1186"/>
              </w:tabs>
              <w:ind w:hanging="45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“look”</w:t>
            </w:r>
          </w:p>
          <w:p w:rsidR="0076070F" w:rsidRDefault="004C7C67">
            <w:pPr>
              <w:pStyle w:val="TableParagraph"/>
              <w:numPr>
                <w:ilvl w:val="0"/>
                <w:numId w:val="17"/>
              </w:numPr>
              <w:tabs>
                <w:tab w:val="left" w:pos="1184"/>
                <w:tab w:val="left" w:pos="1186"/>
              </w:tabs>
              <w:ind w:hanging="455"/>
            </w:pPr>
            <w:r>
              <w:t>Invasion</w:t>
            </w:r>
            <w:r>
              <w:rPr>
                <w:spacing w:val="-4"/>
              </w:rPr>
              <w:t xml:space="preserve"> </w:t>
            </w:r>
            <w:r>
              <w:t>of personal</w:t>
            </w:r>
            <w:r>
              <w:rPr>
                <w:spacing w:val="-3"/>
              </w:rPr>
              <w:t xml:space="preserve"> </w:t>
            </w:r>
            <w:r>
              <w:t>space</w:t>
            </w:r>
          </w:p>
          <w:p w:rsidR="0076070F" w:rsidRDefault="004C7C67">
            <w:pPr>
              <w:pStyle w:val="TableParagraph"/>
              <w:numPr>
                <w:ilvl w:val="0"/>
                <w:numId w:val="17"/>
              </w:numPr>
              <w:tabs>
                <w:tab w:val="left" w:pos="1184"/>
                <w:tab w:val="left" w:pos="1186"/>
              </w:tabs>
              <w:ind w:hanging="455"/>
            </w:pPr>
            <w:r>
              <w:t>A</w:t>
            </w:r>
            <w:r>
              <w:rPr>
                <w:spacing w:val="-1"/>
              </w:rPr>
              <w:t xml:space="preserve"> </w:t>
            </w:r>
            <w:r>
              <w:t>combination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types</w:t>
            </w:r>
            <w:r>
              <w:rPr>
                <w:spacing w:val="1"/>
              </w:rPr>
              <w:t xml:space="preserve"> </w:t>
            </w:r>
            <w:r>
              <w:t>listed.</w:t>
            </w:r>
          </w:p>
        </w:tc>
      </w:tr>
    </w:tbl>
    <w:p w:rsidR="0076070F" w:rsidRDefault="0076070F">
      <w:pPr>
        <w:sectPr w:rsidR="0076070F">
          <w:pgSz w:w="11910" w:h="16840"/>
          <w:pgMar w:top="920" w:right="280" w:bottom="1200" w:left="200" w:header="0" w:footer="922" w:gutter="0"/>
          <w:cols w:space="720"/>
        </w:sectPr>
      </w:pPr>
    </w:p>
    <w:tbl>
      <w:tblPr>
        <w:tblW w:w="0" w:type="auto"/>
        <w:tblInd w:w="1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7201"/>
      </w:tblGrid>
      <w:tr w:rsidR="0076070F">
        <w:trPr>
          <w:trHeight w:val="7460"/>
        </w:trPr>
        <w:tc>
          <w:tcPr>
            <w:tcW w:w="2504" w:type="dxa"/>
          </w:tcPr>
          <w:p w:rsidR="0076070F" w:rsidRDefault="0076070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6070F" w:rsidRDefault="004C7C67">
            <w:pPr>
              <w:pStyle w:val="TableParagraph"/>
              <w:rPr>
                <w:b/>
              </w:rPr>
            </w:pPr>
            <w:r>
              <w:rPr>
                <w:b/>
              </w:rPr>
              <w:t>Cyber</w:t>
            </w:r>
          </w:p>
        </w:tc>
        <w:tc>
          <w:tcPr>
            <w:tcW w:w="7201" w:type="dxa"/>
          </w:tcPr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ind w:right="333"/>
            </w:pPr>
            <w:r>
              <w:rPr>
                <w:b/>
              </w:rPr>
              <w:t>Denigration</w:t>
            </w:r>
            <w:r>
              <w:t>: Spreading rumors, lies or gossip to hurt a person’s</w:t>
            </w:r>
            <w:r>
              <w:rPr>
                <w:spacing w:val="-47"/>
              </w:rPr>
              <w:t xml:space="preserve"> </w:t>
            </w:r>
            <w:r>
              <w:t>reputation</w:t>
            </w:r>
          </w:p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ind w:right="572"/>
            </w:pPr>
            <w:r>
              <w:rPr>
                <w:b/>
              </w:rPr>
              <w:t>Harassment</w:t>
            </w:r>
            <w:r>
              <w:t>: Continually sending vicious, mean or disturbing</w:t>
            </w:r>
            <w:r>
              <w:rPr>
                <w:spacing w:val="-47"/>
              </w:rPr>
              <w:t xml:space="preserve"> </w:t>
            </w:r>
            <w:r>
              <w:t>messages</w:t>
            </w:r>
            <w:r>
              <w:rPr>
                <w:spacing w:val="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individual</w:t>
            </w:r>
          </w:p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ind w:right="299"/>
            </w:pPr>
            <w:r>
              <w:rPr>
                <w:b/>
              </w:rPr>
              <w:t>Impersonation</w:t>
            </w:r>
            <w:r>
              <w:t>: Posting offensive or aggressive messages under</w:t>
            </w:r>
            <w:r>
              <w:rPr>
                <w:spacing w:val="-47"/>
              </w:rPr>
              <w:t xml:space="preserve"> </w:t>
            </w:r>
            <w:r>
              <w:t>another</w:t>
            </w:r>
            <w:r>
              <w:rPr>
                <w:spacing w:val="-1"/>
              </w:rPr>
              <w:t xml:space="preserve"> </w:t>
            </w:r>
            <w:r>
              <w:t>person’s name</w:t>
            </w:r>
          </w:p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spacing w:line="237" w:lineRule="auto"/>
              <w:ind w:right="672"/>
            </w:pPr>
            <w:r>
              <w:rPr>
                <w:b/>
              </w:rPr>
              <w:t>Flaming</w:t>
            </w:r>
            <w:r>
              <w:t>: Using inflammatory or vulgar words to provoke an</w:t>
            </w:r>
            <w:r>
              <w:rPr>
                <w:spacing w:val="-47"/>
              </w:rPr>
              <w:t xml:space="preserve"> </w:t>
            </w:r>
            <w:r>
              <w:t>online fight</w:t>
            </w:r>
          </w:p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spacing w:before="2"/>
              <w:ind w:right="580"/>
            </w:pPr>
            <w:r>
              <w:rPr>
                <w:b/>
              </w:rPr>
              <w:t>Trickery</w:t>
            </w:r>
            <w:r>
              <w:t>: Fooling someone into sharing personal information</w:t>
            </w:r>
            <w:r>
              <w:rPr>
                <w:spacing w:val="-48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you</w:t>
            </w:r>
            <w:r>
              <w:rPr>
                <w:spacing w:val="-1"/>
              </w:rPr>
              <w:t xml:space="preserve"> </w:t>
            </w:r>
            <w:r>
              <w:t>then</w:t>
            </w:r>
            <w:r>
              <w:rPr>
                <w:spacing w:val="-3"/>
              </w:rPr>
              <w:t xml:space="preserve"> </w:t>
            </w:r>
            <w:r>
              <w:t>post</w:t>
            </w:r>
            <w:r>
              <w:rPr>
                <w:spacing w:val="-2"/>
              </w:rPr>
              <w:t xml:space="preserve"> </w:t>
            </w:r>
            <w:r>
              <w:t>online</w:t>
            </w:r>
          </w:p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ind w:right="985"/>
            </w:pPr>
            <w:r>
              <w:rPr>
                <w:b/>
              </w:rPr>
              <w:t>Outing</w:t>
            </w:r>
            <w:r>
              <w:t>: Posting or sharing confidential or compromising</w:t>
            </w:r>
            <w:r>
              <w:rPr>
                <w:spacing w:val="-47"/>
              </w:rPr>
              <w:t xml:space="preserve"> </w:t>
            </w:r>
            <w:r>
              <w:t>information</w:t>
            </w:r>
            <w:r>
              <w:rPr>
                <w:spacing w:val="-4"/>
              </w:rPr>
              <w:t xml:space="preserve"> </w:t>
            </w:r>
            <w:r>
              <w:t>or images</w:t>
            </w:r>
          </w:p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spacing w:before="1"/>
              <w:ind w:hanging="455"/>
            </w:pPr>
            <w:r>
              <w:rPr>
                <w:b/>
              </w:rPr>
              <w:t>Exclusion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Purposefully</w:t>
            </w:r>
            <w:r>
              <w:rPr>
                <w:spacing w:val="-3"/>
              </w:rPr>
              <w:t xml:space="preserve"> </w:t>
            </w:r>
            <w:r>
              <w:t>excluding</w:t>
            </w:r>
            <w:r>
              <w:rPr>
                <w:spacing w:val="-2"/>
              </w:rPr>
              <w:t xml:space="preserve"> </w:t>
            </w:r>
            <w:r>
              <w:t>someone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online group</w:t>
            </w:r>
          </w:p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ind w:right="218"/>
            </w:pPr>
            <w:r>
              <w:rPr>
                <w:b/>
              </w:rPr>
              <w:t>Cyber stalking</w:t>
            </w:r>
            <w:r>
              <w:t>: Ongoing harassment and denigration that causes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4"/>
              </w:rPr>
              <w:t xml:space="preserve"> </w:t>
            </w:r>
            <w:r>
              <w:t>considerable fear</w:t>
            </w:r>
            <w:r>
              <w:rPr>
                <w:spacing w:val="-3"/>
              </w:rPr>
              <w:t xml:space="preserve"> </w:t>
            </w:r>
            <w:r>
              <w:t>for his/her</w:t>
            </w:r>
            <w:r>
              <w:rPr>
                <w:spacing w:val="-1"/>
              </w:rPr>
              <w:t xml:space="preserve"> </w:t>
            </w:r>
            <w:r>
              <w:t>safety</w:t>
            </w:r>
          </w:p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spacing w:before="1"/>
              <w:ind w:hanging="455"/>
            </w:pPr>
            <w:r>
              <w:t>Silent</w:t>
            </w:r>
            <w:r>
              <w:rPr>
                <w:spacing w:val="-1"/>
              </w:rPr>
              <w:t xml:space="preserve"> </w:t>
            </w:r>
            <w:r>
              <w:t>telephone/mobile</w:t>
            </w:r>
            <w:r>
              <w:rPr>
                <w:spacing w:val="-3"/>
              </w:rPr>
              <w:t xml:space="preserve"> </w:t>
            </w:r>
            <w:r>
              <w:t>phone call</w:t>
            </w:r>
          </w:p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spacing w:line="267" w:lineRule="exact"/>
              <w:ind w:hanging="455"/>
            </w:pPr>
            <w:r>
              <w:t>Abusive</w:t>
            </w:r>
            <w:r>
              <w:rPr>
                <w:spacing w:val="-1"/>
              </w:rPr>
              <w:t xml:space="preserve"> </w:t>
            </w:r>
            <w:r>
              <w:t>telephone/mobile</w:t>
            </w:r>
            <w:r>
              <w:rPr>
                <w:spacing w:val="-3"/>
              </w:rPr>
              <w:t xml:space="preserve"> </w:t>
            </w:r>
            <w:r>
              <w:t>phone</w:t>
            </w:r>
            <w:r>
              <w:rPr>
                <w:spacing w:val="-1"/>
              </w:rPr>
              <w:t xml:space="preserve"> </w:t>
            </w:r>
            <w:r>
              <w:t>calls</w:t>
            </w:r>
          </w:p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spacing w:line="267" w:lineRule="exact"/>
              <w:ind w:hanging="455"/>
            </w:pPr>
            <w:r>
              <w:t>Abusive text</w:t>
            </w:r>
            <w:r>
              <w:rPr>
                <w:spacing w:val="-2"/>
              </w:rPr>
              <w:t xml:space="preserve"> </w:t>
            </w:r>
            <w:r>
              <w:t>messages</w:t>
            </w:r>
          </w:p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ind w:hanging="455"/>
            </w:pPr>
            <w:r>
              <w:t>Abusive</w:t>
            </w:r>
            <w:r>
              <w:rPr>
                <w:spacing w:val="-1"/>
              </w:rPr>
              <w:t xml:space="preserve"> </w:t>
            </w:r>
            <w:r>
              <w:t>email</w:t>
            </w:r>
          </w:p>
          <w:p w:rsidR="00947D86" w:rsidRDefault="004C7C67" w:rsidP="00947D86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spacing w:before="1"/>
              <w:ind w:right="763"/>
            </w:pPr>
            <w:r>
              <w:t>Abusive communication on social networks e.g.</w:t>
            </w:r>
            <w:r>
              <w:rPr>
                <w:spacing w:val="1"/>
              </w:rPr>
              <w:t xml:space="preserve"> </w:t>
            </w:r>
            <w:r w:rsidR="00947D86">
              <w:t>Facebook/Snapchat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Twitter/You</w:t>
            </w:r>
            <w:r>
              <w:rPr>
                <w:spacing w:val="-2"/>
              </w:rPr>
              <w:t xml:space="preserve"> </w:t>
            </w:r>
            <w:r>
              <w:t>Tube</w:t>
            </w:r>
            <w:r w:rsidR="00947D86">
              <w:t>/</w:t>
            </w:r>
            <w:proofErr w:type="spellStart"/>
            <w:r w:rsidR="00947D86">
              <w:t>TikTok</w:t>
            </w:r>
            <w:proofErr w:type="spellEnd"/>
            <w:r w:rsidR="00947D86">
              <w:t xml:space="preserve"> or on game consoles</w:t>
            </w:r>
          </w:p>
          <w:p w:rsidR="0076070F" w:rsidRDefault="004C7C67" w:rsidP="00947D86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spacing w:before="1"/>
              <w:ind w:right="763"/>
            </w:pPr>
            <w:r>
              <w:t>Abusive</w:t>
            </w:r>
            <w:r w:rsidRPr="00947D86">
              <w:rPr>
                <w:spacing w:val="-2"/>
              </w:rPr>
              <w:t xml:space="preserve"> </w:t>
            </w:r>
            <w:r>
              <w:t>website</w:t>
            </w:r>
            <w:r w:rsidRPr="00947D86">
              <w:rPr>
                <w:spacing w:val="-4"/>
              </w:rPr>
              <w:t xml:space="preserve"> </w:t>
            </w:r>
            <w:r>
              <w:t>comments/Blogs/Pictures</w:t>
            </w:r>
          </w:p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ind w:hanging="455"/>
            </w:pPr>
            <w:r>
              <w:t>Abusive</w:t>
            </w:r>
            <w:r>
              <w:rPr>
                <w:spacing w:val="-1"/>
              </w:rPr>
              <w:t xml:space="preserve"> </w:t>
            </w:r>
            <w:r>
              <w:t>posts</w:t>
            </w:r>
            <w:r>
              <w:rPr>
                <w:spacing w:val="-3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communication</w:t>
            </w:r>
            <w:r>
              <w:rPr>
                <w:spacing w:val="-4"/>
              </w:rPr>
              <w:t xml:space="preserve"> </w:t>
            </w:r>
            <w:r>
              <w:t>technology</w:t>
            </w:r>
          </w:p>
          <w:p w:rsidR="0076070F" w:rsidRDefault="004C7C67">
            <w:pPr>
              <w:pStyle w:val="TableParagraph"/>
              <w:numPr>
                <w:ilvl w:val="0"/>
                <w:numId w:val="16"/>
              </w:numPr>
              <w:tabs>
                <w:tab w:val="left" w:pos="1184"/>
                <w:tab w:val="left" w:pos="1186"/>
              </w:tabs>
              <w:spacing w:before="1"/>
              <w:ind w:right="493"/>
            </w:pPr>
            <w:r>
              <w:rPr>
                <w:b/>
              </w:rPr>
              <w:t xml:space="preserve">Online platforms: </w:t>
            </w:r>
            <w:r>
              <w:t>In the context of Online Learning, i.e. video</w:t>
            </w:r>
            <w:r>
              <w:rPr>
                <w:spacing w:val="-47"/>
              </w:rPr>
              <w:t xml:space="preserve"> </w:t>
            </w:r>
            <w:r>
              <w:t>conferencing, screen shots of any nature cannot be taken or</w:t>
            </w:r>
            <w:r>
              <w:rPr>
                <w:spacing w:val="1"/>
              </w:rPr>
              <w:t xml:space="preserve"> </w:t>
            </w:r>
            <w:r>
              <w:t>shared</w:t>
            </w:r>
            <w:r>
              <w:rPr>
                <w:spacing w:val="-1"/>
              </w:rPr>
              <w:t xml:space="preserve"> </w:t>
            </w:r>
            <w:r>
              <w:t>under any</w:t>
            </w:r>
            <w:r>
              <w:rPr>
                <w:spacing w:val="-2"/>
              </w:rPr>
              <w:t xml:space="preserve"> </w:t>
            </w:r>
            <w:r>
              <w:t>circumstances.</w:t>
            </w:r>
          </w:p>
        </w:tc>
      </w:tr>
      <w:tr w:rsidR="0076070F">
        <w:trPr>
          <w:trHeight w:val="1182"/>
        </w:trPr>
        <w:tc>
          <w:tcPr>
            <w:tcW w:w="9705" w:type="dxa"/>
            <w:gridSpan w:val="2"/>
          </w:tcPr>
          <w:p w:rsidR="0076070F" w:rsidRDefault="004C7C67">
            <w:pPr>
              <w:pStyle w:val="TableParagraph"/>
              <w:spacing w:line="33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Identity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Based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Behaviours</w:t>
            </w:r>
            <w:proofErr w:type="spellEnd"/>
          </w:p>
          <w:p w:rsidR="0076070F" w:rsidRDefault="004C7C67">
            <w:pPr>
              <w:pStyle w:val="TableParagraph"/>
              <w:ind w:right="369"/>
              <w:rPr>
                <w:sz w:val="23"/>
              </w:rPr>
            </w:pPr>
            <w:r>
              <w:rPr>
                <w:b/>
              </w:rPr>
              <w:t xml:space="preserve">Including any of the nine discriminatory grounds mentioned in Equality Legislation </w:t>
            </w:r>
            <w:r>
              <w:rPr>
                <w:sz w:val="23"/>
              </w:rPr>
              <w:t>(gender including</w:t>
            </w:r>
            <w:r>
              <w:rPr>
                <w:spacing w:val="-49"/>
                <w:sz w:val="23"/>
              </w:rPr>
              <w:t xml:space="preserve"> </w:t>
            </w:r>
            <w:r>
              <w:rPr>
                <w:sz w:val="23"/>
              </w:rPr>
              <w:t>transgender,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civil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status, family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status,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sexual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orientation,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religion,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age,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disability,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race and</w:t>
            </w:r>
          </w:p>
          <w:p w:rsidR="0076070F" w:rsidRDefault="004C7C67">
            <w:pPr>
              <w:pStyle w:val="TableParagraph"/>
              <w:spacing w:line="263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membership</w:t>
            </w:r>
            <w:proofErr w:type="gram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the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Traveller</w:t>
            </w:r>
            <w:proofErr w:type="spellEnd"/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community).</w:t>
            </w:r>
          </w:p>
        </w:tc>
      </w:tr>
      <w:tr w:rsidR="0076070F">
        <w:trPr>
          <w:trHeight w:val="1612"/>
        </w:trPr>
        <w:tc>
          <w:tcPr>
            <w:tcW w:w="2504" w:type="dxa"/>
          </w:tcPr>
          <w:p w:rsidR="0076070F" w:rsidRDefault="0076070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6070F" w:rsidRDefault="004C7C67">
            <w:pPr>
              <w:pStyle w:val="TableParagraph"/>
              <w:ind w:right="794"/>
              <w:rPr>
                <w:b/>
              </w:rPr>
            </w:pPr>
            <w:r>
              <w:rPr>
                <w:b/>
              </w:rPr>
              <w:t>Homophobic and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Transgender</w:t>
            </w:r>
          </w:p>
        </w:tc>
        <w:tc>
          <w:tcPr>
            <w:tcW w:w="7201" w:type="dxa"/>
          </w:tcPr>
          <w:p w:rsidR="0076070F" w:rsidRDefault="004C7C67">
            <w:pPr>
              <w:pStyle w:val="TableParagraph"/>
              <w:numPr>
                <w:ilvl w:val="0"/>
                <w:numId w:val="15"/>
              </w:numPr>
              <w:tabs>
                <w:tab w:val="left" w:pos="1184"/>
                <w:tab w:val="left" w:pos="1186"/>
              </w:tabs>
              <w:spacing w:line="267" w:lineRule="exact"/>
              <w:ind w:hanging="455"/>
            </w:pPr>
            <w:r>
              <w:t>Spreading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rumours</w:t>
            </w:r>
            <w:proofErr w:type="spellEnd"/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person’s</w:t>
            </w:r>
            <w:r>
              <w:rPr>
                <w:spacing w:val="-4"/>
              </w:rPr>
              <w:t xml:space="preserve"> </w:t>
            </w:r>
            <w:r>
              <w:t>sexual</w:t>
            </w:r>
            <w:r>
              <w:rPr>
                <w:spacing w:val="-2"/>
              </w:rPr>
              <w:t xml:space="preserve"> </w:t>
            </w:r>
            <w:r>
              <w:t>orientation</w:t>
            </w:r>
          </w:p>
          <w:p w:rsidR="0076070F" w:rsidRDefault="004C7C67">
            <w:pPr>
              <w:pStyle w:val="TableParagraph"/>
              <w:numPr>
                <w:ilvl w:val="0"/>
                <w:numId w:val="15"/>
              </w:numPr>
              <w:tabs>
                <w:tab w:val="left" w:pos="1184"/>
                <w:tab w:val="left" w:pos="1186"/>
              </w:tabs>
              <w:spacing w:line="267" w:lineRule="exact"/>
              <w:ind w:hanging="455"/>
            </w:pPr>
            <w:r>
              <w:t>Taunting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 different sexual</w:t>
            </w:r>
            <w:r>
              <w:rPr>
                <w:spacing w:val="-4"/>
              </w:rPr>
              <w:t xml:space="preserve"> </w:t>
            </w:r>
            <w:r>
              <w:t>orientation</w:t>
            </w:r>
          </w:p>
          <w:p w:rsidR="0076070F" w:rsidRDefault="004C7C67">
            <w:pPr>
              <w:pStyle w:val="TableParagraph"/>
              <w:numPr>
                <w:ilvl w:val="0"/>
                <w:numId w:val="15"/>
              </w:numPr>
              <w:tabs>
                <w:tab w:val="left" w:pos="1184"/>
                <w:tab w:val="left" w:pos="1186"/>
              </w:tabs>
              <w:ind w:right="700"/>
            </w:pPr>
            <w:r>
              <w:t>Name calling e.g. Gay, queer, lesbian...used in a derogatory</w:t>
            </w:r>
            <w:r>
              <w:rPr>
                <w:spacing w:val="-47"/>
              </w:rPr>
              <w:t xml:space="preserve"> </w:t>
            </w:r>
            <w:r>
              <w:t>manner</w:t>
            </w:r>
          </w:p>
          <w:p w:rsidR="0076070F" w:rsidRDefault="004C7C67">
            <w:pPr>
              <w:pStyle w:val="TableParagraph"/>
              <w:numPr>
                <w:ilvl w:val="0"/>
                <w:numId w:val="15"/>
              </w:numPr>
              <w:tabs>
                <w:tab w:val="left" w:pos="1184"/>
                <w:tab w:val="left" w:pos="1186"/>
              </w:tabs>
              <w:ind w:hanging="455"/>
            </w:pPr>
            <w:r>
              <w:t>Physical</w:t>
            </w:r>
            <w:r>
              <w:rPr>
                <w:spacing w:val="-4"/>
              </w:rPr>
              <w:t xml:space="preserve"> </w:t>
            </w:r>
            <w:r>
              <w:t>intimidation</w:t>
            </w:r>
            <w:r>
              <w:rPr>
                <w:spacing w:val="-3"/>
              </w:rPr>
              <w:t xml:space="preserve"> </w:t>
            </w:r>
            <w:r>
              <w:t>or attacks</w:t>
            </w:r>
          </w:p>
          <w:p w:rsidR="0076070F" w:rsidRDefault="004C7C67">
            <w:pPr>
              <w:pStyle w:val="TableParagraph"/>
              <w:numPr>
                <w:ilvl w:val="0"/>
                <w:numId w:val="15"/>
              </w:numPr>
              <w:tabs>
                <w:tab w:val="left" w:pos="1184"/>
                <w:tab w:val="left" w:pos="1186"/>
              </w:tabs>
              <w:spacing w:before="1" w:line="252" w:lineRule="exact"/>
              <w:ind w:hanging="455"/>
            </w:pPr>
            <w:r>
              <w:t>Threats</w:t>
            </w:r>
          </w:p>
        </w:tc>
      </w:tr>
      <w:tr w:rsidR="0076070F">
        <w:trPr>
          <w:trHeight w:val="1612"/>
        </w:trPr>
        <w:tc>
          <w:tcPr>
            <w:tcW w:w="2504" w:type="dxa"/>
          </w:tcPr>
          <w:p w:rsidR="0076070F" w:rsidRDefault="0076070F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6070F" w:rsidRDefault="004C7C67">
            <w:pPr>
              <w:pStyle w:val="TableParagraph"/>
              <w:ind w:right="154"/>
              <w:rPr>
                <w:b/>
              </w:rPr>
            </w:pPr>
            <w:r>
              <w:rPr>
                <w:b/>
              </w:rPr>
              <w:t>Race, nationality, ethnic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background 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membership of the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Traveller</w:t>
            </w:r>
            <w:proofErr w:type="spellEnd"/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community</w:t>
            </w:r>
          </w:p>
        </w:tc>
        <w:tc>
          <w:tcPr>
            <w:tcW w:w="7201" w:type="dxa"/>
          </w:tcPr>
          <w:p w:rsidR="0076070F" w:rsidRDefault="004C7C67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ind w:right="90"/>
              <w:jc w:val="both"/>
            </w:pPr>
            <w:r>
              <w:t>Discrimination,</w:t>
            </w:r>
            <w:r>
              <w:rPr>
                <w:spacing w:val="1"/>
              </w:rPr>
              <w:t xml:space="preserve"> </w:t>
            </w:r>
            <w:r>
              <w:t>prejudice,</w:t>
            </w:r>
            <w:r>
              <w:rPr>
                <w:spacing w:val="1"/>
              </w:rPr>
              <w:t xml:space="preserve"> </w:t>
            </w:r>
            <w:r>
              <w:t>comments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1"/>
              </w:rPr>
              <w:t xml:space="preserve"> </w:t>
            </w:r>
            <w:r>
              <w:t>insults</w:t>
            </w:r>
            <w:r>
              <w:rPr>
                <w:spacing w:val="1"/>
              </w:rPr>
              <w:t xml:space="preserve"> </w:t>
            </w:r>
            <w:r>
              <w:t>about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colour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nationality,</w:t>
            </w:r>
            <w:r>
              <w:rPr>
                <w:spacing w:val="1"/>
              </w:rPr>
              <w:t xml:space="preserve"> </w:t>
            </w:r>
            <w:r>
              <w:t>culture,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class,</w:t>
            </w:r>
            <w:r>
              <w:rPr>
                <w:spacing w:val="1"/>
              </w:rPr>
              <w:t xml:space="preserve"> </w:t>
            </w:r>
            <w:r>
              <w:t>religious</w:t>
            </w:r>
            <w:r>
              <w:rPr>
                <w:spacing w:val="1"/>
              </w:rPr>
              <w:t xml:space="preserve"> </w:t>
            </w:r>
            <w:r>
              <w:t>beliefs,</w:t>
            </w:r>
            <w:r>
              <w:rPr>
                <w:spacing w:val="1"/>
              </w:rPr>
              <w:t xml:space="preserve"> </w:t>
            </w:r>
            <w:r>
              <w:t>ethnic</w:t>
            </w:r>
            <w:r>
              <w:rPr>
                <w:spacing w:val="1"/>
              </w:rPr>
              <w:t xml:space="preserve"> </w:t>
            </w:r>
            <w:r>
              <w:t>or</w:t>
            </w:r>
            <w:r>
              <w:rPr>
                <w:spacing w:val="-47"/>
              </w:rPr>
              <w:t xml:space="preserve"> </w:t>
            </w:r>
            <w:proofErr w:type="spellStart"/>
            <w:r>
              <w:t>traveller</w:t>
            </w:r>
            <w:proofErr w:type="spellEnd"/>
            <w:r>
              <w:rPr>
                <w:spacing w:val="-1"/>
              </w:rPr>
              <w:t xml:space="preserve"> </w:t>
            </w:r>
            <w:r>
              <w:t>background</w:t>
            </w:r>
          </w:p>
          <w:p w:rsidR="0076070F" w:rsidRDefault="004C7C67">
            <w:pPr>
              <w:pStyle w:val="TableParagraph"/>
              <w:numPr>
                <w:ilvl w:val="0"/>
                <w:numId w:val="14"/>
              </w:numPr>
              <w:tabs>
                <w:tab w:val="left" w:pos="1186"/>
              </w:tabs>
              <w:ind w:hanging="455"/>
              <w:jc w:val="both"/>
            </w:pPr>
            <w:r>
              <w:t>Exclusion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basis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any 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above</w:t>
            </w:r>
          </w:p>
        </w:tc>
      </w:tr>
      <w:tr w:rsidR="0076070F">
        <w:trPr>
          <w:trHeight w:val="2416"/>
        </w:trPr>
        <w:tc>
          <w:tcPr>
            <w:tcW w:w="2504" w:type="dxa"/>
          </w:tcPr>
          <w:p w:rsidR="0076070F" w:rsidRDefault="0076070F">
            <w:pPr>
              <w:pStyle w:val="TableParagraph"/>
              <w:ind w:left="0"/>
              <w:rPr>
                <w:b/>
              </w:rPr>
            </w:pPr>
          </w:p>
          <w:p w:rsidR="0076070F" w:rsidRDefault="0076070F">
            <w:pPr>
              <w:pStyle w:val="TableParagraph"/>
              <w:ind w:left="0"/>
              <w:rPr>
                <w:b/>
              </w:rPr>
            </w:pPr>
          </w:p>
          <w:p w:rsidR="0076070F" w:rsidRDefault="0076070F">
            <w:pPr>
              <w:pStyle w:val="TableParagraph"/>
              <w:spacing w:before="7"/>
              <w:ind w:left="0"/>
              <w:rPr>
                <w:b/>
                <w:sz w:val="21"/>
              </w:rPr>
            </w:pPr>
          </w:p>
          <w:p w:rsidR="0076070F" w:rsidRDefault="004C7C67">
            <w:pPr>
              <w:pStyle w:val="TableParagraph"/>
              <w:rPr>
                <w:b/>
              </w:rPr>
            </w:pPr>
            <w:r>
              <w:rPr>
                <w:b/>
              </w:rPr>
              <w:t>Relational</w:t>
            </w:r>
          </w:p>
        </w:tc>
        <w:tc>
          <w:tcPr>
            <w:tcW w:w="7201" w:type="dxa"/>
          </w:tcPr>
          <w:p w:rsidR="0076070F" w:rsidRDefault="004C7C67">
            <w:pPr>
              <w:pStyle w:val="TableParagraph"/>
              <w:ind w:right="372"/>
            </w:pPr>
            <w:r>
              <w:t xml:space="preserve">This involves manipulating relationships as a means of bullying. </w:t>
            </w:r>
            <w:proofErr w:type="spellStart"/>
            <w:r>
              <w:t>Behaviours</w:t>
            </w:r>
            <w:proofErr w:type="spellEnd"/>
            <w:r>
              <w:rPr>
                <w:spacing w:val="-47"/>
              </w:rPr>
              <w:t xml:space="preserve"> </w:t>
            </w:r>
            <w:r>
              <w:t>include:</w:t>
            </w:r>
          </w:p>
          <w:p w:rsidR="0076070F" w:rsidRDefault="004C7C67">
            <w:pPr>
              <w:pStyle w:val="TableParagraph"/>
              <w:numPr>
                <w:ilvl w:val="0"/>
                <w:numId w:val="13"/>
              </w:numPr>
              <w:tabs>
                <w:tab w:val="left" w:pos="1184"/>
                <w:tab w:val="left" w:pos="1186"/>
              </w:tabs>
              <w:spacing w:line="267" w:lineRule="exact"/>
              <w:ind w:hanging="455"/>
            </w:pPr>
            <w:r>
              <w:t>Malicious</w:t>
            </w:r>
            <w:r>
              <w:rPr>
                <w:spacing w:val="-5"/>
              </w:rPr>
              <w:t xml:space="preserve"> </w:t>
            </w:r>
            <w:r>
              <w:t>gossip</w:t>
            </w:r>
          </w:p>
          <w:p w:rsidR="0076070F" w:rsidRDefault="004C7C67">
            <w:pPr>
              <w:pStyle w:val="TableParagraph"/>
              <w:numPr>
                <w:ilvl w:val="0"/>
                <w:numId w:val="13"/>
              </w:numPr>
              <w:tabs>
                <w:tab w:val="left" w:pos="1184"/>
                <w:tab w:val="left" w:pos="1186"/>
              </w:tabs>
              <w:spacing w:line="267" w:lineRule="exact"/>
              <w:ind w:hanging="455"/>
            </w:pPr>
            <w:r>
              <w:t>Isolation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t>exclusion</w:t>
            </w:r>
          </w:p>
          <w:p w:rsidR="0076070F" w:rsidRDefault="004C7C67">
            <w:pPr>
              <w:pStyle w:val="TableParagraph"/>
              <w:numPr>
                <w:ilvl w:val="0"/>
                <w:numId w:val="13"/>
              </w:numPr>
              <w:tabs>
                <w:tab w:val="left" w:pos="1184"/>
                <w:tab w:val="left" w:pos="1186"/>
              </w:tabs>
              <w:ind w:hanging="455"/>
            </w:pPr>
            <w:r>
              <w:t>Ignoring</w:t>
            </w:r>
          </w:p>
          <w:p w:rsidR="0076070F" w:rsidRDefault="004C7C67">
            <w:pPr>
              <w:pStyle w:val="TableParagraph"/>
              <w:numPr>
                <w:ilvl w:val="0"/>
                <w:numId w:val="13"/>
              </w:numPr>
              <w:tabs>
                <w:tab w:val="left" w:pos="1184"/>
                <w:tab w:val="left" w:pos="1186"/>
              </w:tabs>
              <w:ind w:hanging="455"/>
            </w:pPr>
            <w:r>
              <w:t>Excluding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the group</w:t>
            </w:r>
          </w:p>
          <w:p w:rsidR="0076070F" w:rsidRDefault="004C7C67">
            <w:pPr>
              <w:pStyle w:val="TableParagraph"/>
              <w:numPr>
                <w:ilvl w:val="0"/>
                <w:numId w:val="13"/>
              </w:numPr>
              <w:tabs>
                <w:tab w:val="left" w:pos="1184"/>
                <w:tab w:val="left" w:pos="1186"/>
              </w:tabs>
              <w:ind w:hanging="455"/>
            </w:pPr>
            <w:r>
              <w:t>Taking</w:t>
            </w:r>
            <w:r>
              <w:rPr>
                <w:spacing w:val="-5"/>
              </w:rPr>
              <w:t xml:space="preserve"> </w:t>
            </w:r>
            <w:r>
              <w:t>someone’s</w:t>
            </w:r>
            <w:r>
              <w:rPr>
                <w:spacing w:val="-2"/>
              </w:rPr>
              <w:t xml:space="preserve"> </w:t>
            </w:r>
            <w:r>
              <w:t>friends</w:t>
            </w:r>
            <w:r>
              <w:rPr>
                <w:spacing w:val="-5"/>
              </w:rPr>
              <w:t xml:space="preserve"> </w:t>
            </w:r>
            <w:r>
              <w:t>away</w:t>
            </w:r>
          </w:p>
          <w:p w:rsidR="0076070F" w:rsidRDefault="004C7C67">
            <w:pPr>
              <w:pStyle w:val="TableParagraph"/>
              <w:numPr>
                <w:ilvl w:val="0"/>
                <w:numId w:val="13"/>
              </w:numPr>
              <w:tabs>
                <w:tab w:val="left" w:pos="1184"/>
                <w:tab w:val="left" w:pos="1186"/>
              </w:tabs>
              <w:ind w:hanging="455"/>
            </w:pPr>
            <w:r>
              <w:t>“Bitching”</w:t>
            </w:r>
          </w:p>
          <w:p w:rsidR="0076070F" w:rsidRDefault="004C7C67">
            <w:pPr>
              <w:pStyle w:val="TableParagraph"/>
              <w:numPr>
                <w:ilvl w:val="0"/>
                <w:numId w:val="13"/>
              </w:numPr>
              <w:tabs>
                <w:tab w:val="left" w:pos="1184"/>
                <w:tab w:val="left" w:pos="1186"/>
              </w:tabs>
              <w:spacing w:line="252" w:lineRule="exact"/>
              <w:ind w:hanging="455"/>
            </w:pPr>
            <w:r>
              <w:t>Spreading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rumours</w:t>
            </w:r>
            <w:proofErr w:type="spellEnd"/>
          </w:p>
        </w:tc>
      </w:tr>
    </w:tbl>
    <w:p w:rsidR="0076070F" w:rsidRDefault="0076070F">
      <w:pPr>
        <w:spacing w:line="252" w:lineRule="exact"/>
        <w:sectPr w:rsidR="0076070F">
          <w:pgSz w:w="11910" w:h="16840"/>
          <w:pgMar w:top="960" w:right="280" w:bottom="1120" w:left="200" w:header="0" w:footer="922" w:gutter="0"/>
          <w:cols w:space="720"/>
        </w:sectPr>
      </w:pPr>
    </w:p>
    <w:tbl>
      <w:tblPr>
        <w:tblW w:w="0" w:type="auto"/>
        <w:tblInd w:w="1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4"/>
        <w:gridCol w:w="7201"/>
      </w:tblGrid>
      <w:tr w:rsidR="0076070F">
        <w:trPr>
          <w:trHeight w:val="1075"/>
        </w:trPr>
        <w:tc>
          <w:tcPr>
            <w:tcW w:w="2504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201" w:type="dxa"/>
          </w:tcPr>
          <w:p w:rsidR="0076070F" w:rsidRDefault="004C7C67">
            <w:pPr>
              <w:pStyle w:val="TableParagraph"/>
              <w:numPr>
                <w:ilvl w:val="0"/>
                <w:numId w:val="12"/>
              </w:numPr>
              <w:tabs>
                <w:tab w:val="left" w:pos="1184"/>
                <w:tab w:val="left" w:pos="1186"/>
              </w:tabs>
              <w:spacing w:line="265" w:lineRule="exact"/>
              <w:ind w:hanging="455"/>
            </w:pPr>
            <w:r>
              <w:t>Breaking</w:t>
            </w:r>
            <w:r>
              <w:rPr>
                <w:spacing w:val="-2"/>
              </w:rPr>
              <w:t xml:space="preserve"> </w:t>
            </w:r>
            <w:r>
              <w:t>confidence</w:t>
            </w:r>
          </w:p>
          <w:p w:rsidR="0076070F" w:rsidRDefault="004C7C67">
            <w:pPr>
              <w:pStyle w:val="TableParagraph"/>
              <w:numPr>
                <w:ilvl w:val="0"/>
                <w:numId w:val="12"/>
              </w:numPr>
              <w:tabs>
                <w:tab w:val="left" w:pos="1184"/>
                <w:tab w:val="left" w:pos="1186"/>
              </w:tabs>
              <w:ind w:hanging="455"/>
            </w:pPr>
            <w:r>
              <w:t>Talking</w:t>
            </w:r>
            <w:r>
              <w:rPr>
                <w:spacing w:val="-2"/>
              </w:rPr>
              <w:t xml:space="preserve"> </w:t>
            </w:r>
            <w:r>
              <w:t>loud</w:t>
            </w:r>
            <w:r>
              <w:rPr>
                <w:spacing w:val="-4"/>
              </w:rPr>
              <w:t xml:space="preserve"> </w:t>
            </w:r>
            <w:r>
              <w:t>enough</w:t>
            </w:r>
            <w:r>
              <w:rPr>
                <w:spacing w:val="-2"/>
              </w:rPr>
              <w:t xml:space="preserve"> </w:t>
            </w:r>
            <w:r>
              <w:t>so</w:t>
            </w:r>
            <w:r>
              <w:rPr>
                <w:spacing w:val="1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victim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hear</w:t>
            </w:r>
          </w:p>
          <w:p w:rsidR="0076070F" w:rsidRDefault="004C7C67">
            <w:pPr>
              <w:pStyle w:val="TableParagraph"/>
              <w:numPr>
                <w:ilvl w:val="0"/>
                <w:numId w:val="12"/>
              </w:numPr>
              <w:tabs>
                <w:tab w:val="left" w:pos="1184"/>
                <w:tab w:val="left" w:pos="1186"/>
              </w:tabs>
              <w:spacing w:before="1"/>
              <w:ind w:hanging="45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“look”</w:t>
            </w:r>
          </w:p>
          <w:p w:rsidR="0076070F" w:rsidRDefault="004C7C67">
            <w:pPr>
              <w:pStyle w:val="TableParagraph"/>
              <w:numPr>
                <w:ilvl w:val="0"/>
                <w:numId w:val="12"/>
              </w:numPr>
              <w:tabs>
                <w:tab w:val="left" w:pos="1184"/>
                <w:tab w:val="left" w:pos="1186"/>
              </w:tabs>
              <w:spacing w:line="252" w:lineRule="exact"/>
              <w:ind w:hanging="455"/>
            </w:pPr>
            <w:r>
              <w:t>Use</w:t>
            </w:r>
            <w:r>
              <w:rPr>
                <w:spacing w:val="-3"/>
              </w:rPr>
              <w:t xml:space="preserve"> </w:t>
            </w:r>
            <w:r>
              <w:t>or terminology</w:t>
            </w:r>
            <w:r>
              <w:rPr>
                <w:spacing w:val="-1"/>
              </w:rPr>
              <w:t xml:space="preserve"> </w:t>
            </w:r>
            <w:r>
              <w:t>such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‘nerd’</w:t>
            </w:r>
            <w:r>
              <w:rPr>
                <w:spacing w:val="-1"/>
              </w:rPr>
              <w:t xml:space="preserve"> </w:t>
            </w:r>
            <w:r>
              <w:t>in a</w:t>
            </w:r>
            <w:r>
              <w:rPr>
                <w:spacing w:val="-1"/>
              </w:rPr>
              <w:t xml:space="preserve"> </w:t>
            </w:r>
            <w:r>
              <w:t>derogatory way</w:t>
            </w:r>
          </w:p>
        </w:tc>
      </w:tr>
      <w:tr w:rsidR="0076070F">
        <w:trPr>
          <w:trHeight w:val="805"/>
        </w:trPr>
        <w:tc>
          <w:tcPr>
            <w:tcW w:w="2504" w:type="dxa"/>
          </w:tcPr>
          <w:p w:rsidR="0076070F" w:rsidRDefault="004C7C67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Sexual</w:t>
            </w:r>
          </w:p>
        </w:tc>
        <w:tc>
          <w:tcPr>
            <w:tcW w:w="7201" w:type="dxa"/>
          </w:tcPr>
          <w:p w:rsidR="0076070F" w:rsidRDefault="004C7C67">
            <w:pPr>
              <w:pStyle w:val="TableParagraph"/>
              <w:numPr>
                <w:ilvl w:val="0"/>
                <w:numId w:val="11"/>
              </w:numPr>
              <w:tabs>
                <w:tab w:val="left" w:pos="1184"/>
                <w:tab w:val="left" w:pos="1186"/>
              </w:tabs>
              <w:spacing w:line="265" w:lineRule="exact"/>
              <w:ind w:hanging="455"/>
            </w:pPr>
            <w:r>
              <w:t>Unwelcome</w:t>
            </w:r>
            <w:r>
              <w:rPr>
                <w:spacing w:val="-2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inappropriate</w:t>
            </w:r>
            <w:r>
              <w:rPr>
                <w:spacing w:val="48"/>
              </w:rPr>
              <w:t xml:space="preserve"> </w:t>
            </w:r>
            <w:r>
              <w:t>sexual comments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touching</w:t>
            </w:r>
          </w:p>
          <w:p w:rsidR="0076070F" w:rsidRDefault="004C7C67">
            <w:pPr>
              <w:pStyle w:val="TableParagraph"/>
              <w:numPr>
                <w:ilvl w:val="0"/>
                <w:numId w:val="11"/>
              </w:numPr>
              <w:tabs>
                <w:tab w:val="left" w:pos="1184"/>
                <w:tab w:val="left" w:pos="1186"/>
              </w:tabs>
              <w:ind w:hanging="455"/>
            </w:pPr>
            <w:r>
              <w:t>Harassment</w:t>
            </w:r>
          </w:p>
        </w:tc>
      </w:tr>
      <w:tr w:rsidR="0076070F">
        <w:trPr>
          <w:trHeight w:val="2493"/>
        </w:trPr>
        <w:tc>
          <w:tcPr>
            <w:tcW w:w="2504" w:type="dxa"/>
          </w:tcPr>
          <w:p w:rsidR="0076070F" w:rsidRDefault="004C7C67">
            <w:pPr>
              <w:pStyle w:val="TableParagraph"/>
              <w:ind w:right="597"/>
              <w:rPr>
                <w:b/>
              </w:rPr>
            </w:pPr>
            <w:r>
              <w:rPr>
                <w:b/>
              </w:rPr>
              <w:t>Special Educational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Needs,</w:t>
            </w:r>
          </w:p>
          <w:p w:rsidR="0076070F" w:rsidRDefault="004C7C67">
            <w:pPr>
              <w:pStyle w:val="TableParagraph"/>
              <w:rPr>
                <w:b/>
              </w:rPr>
            </w:pPr>
            <w:r>
              <w:rPr>
                <w:b/>
              </w:rPr>
              <w:t>Disability</w:t>
            </w:r>
          </w:p>
        </w:tc>
        <w:tc>
          <w:tcPr>
            <w:tcW w:w="7201" w:type="dxa"/>
          </w:tcPr>
          <w:p w:rsidR="0076070F" w:rsidRDefault="004C7C6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3"/>
              </w:rPr>
            </w:pPr>
            <w:r>
              <w:rPr>
                <w:sz w:val="23"/>
              </w:rPr>
              <w:t>Name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calling</w:t>
            </w:r>
          </w:p>
          <w:p w:rsidR="0076070F" w:rsidRDefault="004C7C6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ind w:hanging="361"/>
              <w:rPr>
                <w:sz w:val="23"/>
              </w:rPr>
            </w:pPr>
            <w:r>
              <w:rPr>
                <w:sz w:val="23"/>
              </w:rPr>
              <w:t>Taunting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others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because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of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their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disability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or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learning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needs</w:t>
            </w:r>
          </w:p>
          <w:p w:rsidR="0076070F" w:rsidRDefault="004C7C6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 w:line="237" w:lineRule="auto"/>
              <w:ind w:right="222"/>
            </w:pPr>
            <w:r>
              <w:t>Taking advantage of some pupils’ vulnerabilities and limited capacity</w:t>
            </w:r>
            <w:r>
              <w:rPr>
                <w:spacing w:val="-47"/>
              </w:rPr>
              <w:t xml:space="preserve"> </w:t>
            </w:r>
            <w:r>
              <w:t xml:space="preserve">to </w:t>
            </w:r>
            <w:proofErr w:type="spellStart"/>
            <w:r>
              <w:t>recognise</w:t>
            </w:r>
            <w:proofErr w:type="spellEnd"/>
            <w:r>
              <w:t xml:space="preserve"> and</w:t>
            </w:r>
            <w:r>
              <w:rPr>
                <w:spacing w:val="-2"/>
              </w:rPr>
              <w:t xml:space="preserve"> </w:t>
            </w:r>
            <w:r>
              <w:t>defend</w:t>
            </w:r>
            <w:r>
              <w:rPr>
                <w:spacing w:val="-1"/>
              </w:rPr>
              <w:t xml:space="preserve"> </w:t>
            </w:r>
            <w:r>
              <w:t>themselves</w:t>
            </w:r>
            <w:r>
              <w:rPr>
                <w:spacing w:val="1"/>
              </w:rPr>
              <w:t xml:space="preserve"> </w:t>
            </w:r>
            <w:r>
              <w:t>against</w:t>
            </w:r>
            <w:r>
              <w:rPr>
                <w:spacing w:val="-3"/>
              </w:rPr>
              <w:t xml:space="preserve"> </w:t>
            </w:r>
            <w:r>
              <w:t>bullying</w:t>
            </w:r>
          </w:p>
          <w:p w:rsidR="0076070F" w:rsidRDefault="004C7C6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2"/>
              <w:ind w:right="222"/>
            </w:pPr>
            <w:r>
              <w:t>Taking advantage of some pupils’ vulnerabilities and limited capacity</w:t>
            </w:r>
            <w:r>
              <w:rPr>
                <w:spacing w:val="-47"/>
              </w:rPr>
              <w:t xml:space="preserve"> </w:t>
            </w:r>
            <w:r>
              <w:t>to understand</w:t>
            </w:r>
            <w:r>
              <w:rPr>
                <w:spacing w:val="-1"/>
              </w:rPr>
              <w:t xml:space="preserve"> </w:t>
            </w:r>
            <w:r>
              <w:t>social situations and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cues.</w:t>
            </w:r>
          </w:p>
          <w:p w:rsidR="0076070F" w:rsidRDefault="004C7C6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Mimicking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person’s</w:t>
            </w:r>
            <w:r>
              <w:rPr>
                <w:spacing w:val="-4"/>
              </w:rPr>
              <w:t xml:space="preserve"> </w:t>
            </w:r>
            <w:r>
              <w:t>disability</w:t>
            </w:r>
          </w:p>
          <w:p w:rsidR="0076070F" w:rsidRDefault="004C7C67">
            <w:pPr>
              <w:pStyle w:val="TableParagraph"/>
              <w:numPr>
                <w:ilvl w:val="0"/>
                <w:numId w:val="10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Setting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1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ridicule</w:t>
            </w:r>
          </w:p>
        </w:tc>
      </w:tr>
    </w:tbl>
    <w:p w:rsidR="0076070F" w:rsidRDefault="0076070F">
      <w:pPr>
        <w:pStyle w:val="BodyText"/>
        <w:spacing w:before="2"/>
        <w:rPr>
          <w:b/>
          <w:sz w:val="17"/>
        </w:rPr>
      </w:pPr>
    </w:p>
    <w:p w:rsidR="0076070F" w:rsidRDefault="004C7C67">
      <w:pPr>
        <w:pStyle w:val="ListParagraph"/>
        <w:numPr>
          <w:ilvl w:val="0"/>
          <w:numId w:val="19"/>
        </w:numPr>
        <w:tabs>
          <w:tab w:val="left" w:pos="1462"/>
        </w:tabs>
        <w:spacing w:before="57"/>
        <w:ind w:left="1461" w:hanging="222"/>
        <w:jc w:val="left"/>
      </w:pP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teacher(s)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investigating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dealing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(are)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76070F" w:rsidRDefault="008365C0">
      <w:pPr>
        <w:pStyle w:val="BodyText"/>
        <w:spacing w:before="6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margin-left:66.6pt;margin-top:12.3pt;width:489.7pt;height:94.1pt;z-index:-15728640;mso-wrap-distance-left:0;mso-wrap-distance-right:0;mso-position-horizontal-relative:page" filled="f" strokeweight=".48pt">
            <v:textbox inset="0,0,0,0">
              <w:txbxContent>
                <w:p w:rsidR="0076070F" w:rsidRDefault="004C7C67">
                  <w:pPr>
                    <w:pStyle w:val="BodyText"/>
                    <w:spacing w:line="265" w:lineRule="exact"/>
                    <w:ind w:left="103"/>
                  </w:pPr>
                  <w:r>
                    <w:rPr>
                      <w:u w:val="single"/>
                    </w:rPr>
                    <w:t>The</w:t>
                  </w:r>
                  <w:r>
                    <w:rPr>
                      <w:spacing w:val="-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Relevant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Teachers</w:t>
                  </w:r>
                  <w:r>
                    <w:rPr>
                      <w:spacing w:val="-4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in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this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school</w:t>
                  </w:r>
                  <w:r>
                    <w:rPr>
                      <w:spacing w:val="-2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are:</w:t>
                  </w:r>
                </w:p>
                <w:p w:rsidR="0076070F" w:rsidRDefault="004C7C67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823"/>
                      <w:tab w:val="left" w:pos="824"/>
                    </w:tabs>
                    <w:ind w:hanging="361"/>
                  </w:pP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Principal</w:t>
                  </w:r>
                </w:p>
                <w:p w:rsidR="0076070F" w:rsidRDefault="004C7C67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823"/>
                      <w:tab w:val="left" w:pos="824"/>
                    </w:tabs>
                    <w:spacing w:before="1" w:line="279" w:lineRule="exact"/>
                    <w:ind w:hanging="361"/>
                  </w:pP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Deputy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Principal</w:t>
                  </w:r>
                </w:p>
                <w:p w:rsidR="0076070F" w:rsidRDefault="004C7C67">
                  <w:pPr>
                    <w:pStyle w:val="BodyText"/>
                    <w:numPr>
                      <w:ilvl w:val="0"/>
                      <w:numId w:val="9"/>
                    </w:numPr>
                    <w:tabs>
                      <w:tab w:val="left" w:pos="823"/>
                      <w:tab w:val="left" w:pos="824"/>
                    </w:tabs>
                    <w:spacing w:line="279" w:lineRule="exact"/>
                    <w:ind w:hanging="361"/>
                  </w:pPr>
                  <w:r>
                    <w:t>All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Class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teachers.</w:t>
                  </w:r>
                </w:p>
                <w:p w:rsidR="0076070F" w:rsidRDefault="0076070F">
                  <w:pPr>
                    <w:pStyle w:val="BodyText"/>
                  </w:pPr>
                </w:p>
                <w:p w:rsidR="0076070F" w:rsidRDefault="004C7C67">
                  <w:pPr>
                    <w:pStyle w:val="BodyText"/>
                    <w:ind w:left="103"/>
                  </w:pPr>
                  <w:r>
                    <w:t>Any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teacher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act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relevant teacher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if 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circumstances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warrant it.</w:t>
                  </w:r>
                </w:p>
              </w:txbxContent>
            </v:textbox>
            <w10:wrap type="topAndBottom" anchorx="page"/>
          </v:shape>
        </w:pict>
      </w:r>
    </w:p>
    <w:p w:rsidR="0076070F" w:rsidRDefault="0076070F">
      <w:pPr>
        <w:pStyle w:val="BodyText"/>
        <w:rPr>
          <w:sz w:val="20"/>
        </w:rPr>
      </w:pPr>
    </w:p>
    <w:p w:rsidR="0076070F" w:rsidRDefault="0076070F">
      <w:pPr>
        <w:pStyle w:val="BodyText"/>
        <w:spacing w:before="10"/>
        <w:rPr>
          <w:sz w:val="16"/>
        </w:rPr>
      </w:pPr>
    </w:p>
    <w:p w:rsidR="0076070F" w:rsidRDefault="004C7C67">
      <w:pPr>
        <w:pStyle w:val="ListParagraph"/>
        <w:numPr>
          <w:ilvl w:val="0"/>
          <w:numId w:val="19"/>
        </w:numPr>
        <w:tabs>
          <w:tab w:val="left" w:pos="1459"/>
        </w:tabs>
        <w:spacing w:before="56"/>
        <w:ind w:right="752" w:firstLine="0"/>
        <w:jc w:val="left"/>
      </w:pPr>
      <w:r>
        <w:t>A sample of the education and prevention strategies (including strategies specifically aimed at cyber-</w:t>
      </w:r>
      <w:r>
        <w:rPr>
          <w:spacing w:val="1"/>
        </w:rPr>
        <w:t xml:space="preserve"> </w:t>
      </w:r>
      <w:r>
        <w:t>bullying,</w:t>
      </w:r>
      <w:r>
        <w:rPr>
          <w:spacing w:val="-1"/>
        </w:rPr>
        <w:t xml:space="preserve"> </w:t>
      </w:r>
      <w:r>
        <w:t>homophobic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transphobic</w:t>
      </w:r>
      <w:r>
        <w:rPr>
          <w:spacing w:val="-1"/>
        </w:rPr>
        <w:t xml:space="preserve"> </w:t>
      </w:r>
      <w:r>
        <w:t>bullying)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are as</w:t>
      </w:r>
      <w:r>
        <w:rPr>
          <w:spacing w:val="-1"/>
        </w:rPr>
        <w:t xml:space="preserve"> </w:t>
      </w:r>
      <w:r>
        <w:t>follows</w:t>
      </w:r>
      <w:r>
        <w:rPr>
          <w:spacing w:val="-3"/>
        </w:rPr>
        <w:t xml:space="preserve"> </w:t>
      </w:r>
      <w:r>
        <w:t>(see</w:t>
      </w:r>
      <w:r>
        <w:rPr>
          <w:spacing w:val="-3"/>
        </w:rPr>
        <w:t xml:space="preserve"> </w:t>
      </w:r>
      <w:r>
        <w:t>Section</w:t>
      </w:r>
    </w:p>
    <w:p w:rsidR="0076070F" w:rsidRDefault="004C7C67">
      <w:pPr>
        <w:pStyle w:val="ListParagraph"/>
        <w:numPr>
          <w:ilvl w:val="1"/>
          <w:numId w:val="8"/>
        </w:numPr>
        <w:tabs>
          <w:tab w:val="left" w:pos="1569"/>
        </w:tabs>
      </w:pP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Anti-Bullying</w:t>
      </w:r>
      <w:r>
        <w:rPr>
          <w:i/>
          <w:spacing w:val="-3"/>
        </w:rPr>
        <w:t xml:space="preserve"> </w:t>
      </w:r>
      <w:r>
        <w:rPr>
          <w:i/>
        </w:rPr>
        <w:t>Procedures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Primary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Post-Primary</w:t>
      </w:r>
      <w:r>
        <w:rPr>
          <w:i/>
          <w:spacing w:val="-2"/>
        </w:rPr>
        <w:t xml:space="preserve"> </w:t>
      </w:r>
      <w:r>
        <w:rPr>
          <w:i/>
        </w:rPr>
        <w:t>Schools</w:t>
      </w:r>
      <w:r>
        <w:t>):</w:t>
      </w:r>
    </w:p>
    <w:p w:rsidR="0076070F" w:rsidRDefault="008365C0">
      <w:pPr>
        <w:pStyle w:val="BodyText"/>
        <w:spacing w:before="11"/>
        <w:rPr>
          <w:sz w:val="18"/>
        </w:rPr>
      </w:pPr>
      <w:r>
        <w:pict>
          <v:shape id="_x0000_s1063" type="#_x0000_t202" style="position:absolute;margin-left:70.35pt;margin-top:13.75pt;width:484.3pt;height:16.1pt;z-index:-15728128;mso-wrap-distance-left:0;mso-wrap-distance-right:0;mso-position-horizontal-relative:page" filled="f" strokeweight=".16936mm">
            <v:textbox inset="0,0,0,0">
              <w:txbxContent>
                <w:p w:rsidR="0076070F" w:rsidRDefault="004C7C67">
                  <w:pPr>
                    <w:spacing w:line="268" w:lineRule="exact"/>
                    <w:ind w:left="2810" w:right="28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Sample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Education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and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prevention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strategies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62" type="#_x0000_t202" style="position:absolute;margin-left:66.6pt;margin-top:40.25pt;width:487.4pt;height:260.35pt;z-index:-15727616;mso-wrap-distance-left:0;mso-wrap-distance-right:0;mso-position-horizontal-relative:page" filled="f" strokeweight=".48pt">
            <v:textbox inset="0,0,0,0">
              <w:txbxContent>
                <w:p w:rsidR="0076070F" w:rsidRDefault="004C7C67">
                  <w:pPr>
                    <w:spacing w:line="265" w:lineRule="exact"/>
                    <w:ind w:left="823"/>
                    <w:rPr>
                      <w:b/>
                    </w:rPr>
                  </w:pPr>
                  <w:r>
                    <w:rPr>
                      <w:b/>
                    </w:rPr>
                    <w:t>School-wide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approach</w:t>
                  </w:r>
                </w:p>
                <w:p w:rsidR="0076070F" w:rsidRDefault="004C7C67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ind w:hanging="361"/>
                  </w:pPr>
                  <w:r>
                    <w:t>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school-wide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approach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fostering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of respect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all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members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community.</w:t>
                  </w:r>
                </w:p>
                <w:p w:rsidR="0076070F" w:rsidRDefault="004C7C67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spacing w:before="3" w:line="237" w:lineRule="auto"/>
                    <w:ind w:right="719"/>
                  </w:pPr>
                  <w:r>
                    <w:t>The promotion of the value of diversity to address issues of prejudice and stereotyping, and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highlight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 unacceptability of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bullying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behaviour</w:t>
                  </w:r>
                  <w:proofErr w:type="spellEnd"/>
                  <w:r>
                    <w:t>.</w:t>
                  </w:r>
                </w:p>
                <w:p w:rsidR="0076070F" w:rsidRDefault="004C7C67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spacing w:before="2"/>
                    <w:ind w:right="222"/>
                  </w:pPr>
                  <w:r>
                    <w:t>The fostering and enhancing of the self-esteem of all our pupils through both curricular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extracurricular activities. Pupils will be provided with opportunities to develop a positive sense of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self-worth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formal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informal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interactions.</w:t>
                  </w:r>
                </w:p>
                <w:p w:rsidR="0076070F" w:rsidRDefault="004C7C67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spacing w:before="1"/>
                    <w:ind w:right="307"/>
                  </w:pPr>
                  <w:r>
                    <w:t>Whole staff professional development on bullying to ensure that all staff develops an awareness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of what bullying is, how it impacts on pupils’ lives and the need to respond to it-prevention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intervention.</w:t>
                  </w:r>
                </w:p>
                <w:p w:rsidR="0076070F" w:rsidRDefault="004C7C67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ind w:right="342"/>
                  </w:pPr>
                  <w:r>
                    <w:t>An annual audit of professional development needs with a view to assessing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staff requirements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through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internal staff knowledge/expertise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external sources</w:t>
                  </w:r>
                </w:p>
                <w:p w:rsidR="0076070F" w:rsidRDefault="004C7C67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ind w:hanging="361"/>
                  </w:pPr>
                  <w:r>
                    <w:t>Professional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development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specific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focus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on 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training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relevant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teacher(s)</w:t>
                  </w:r>
                </w:p>
                <w:p w:rsidR="0076070F" w:rsidRDefault="004C7C67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ind w:right="1199"/>
                  </w:pPr>
                  <w:r>
                    <w:t>School wide awareness raising and training on all aspects of bullying, to include pupils,</w:t>
                  </w:r>
                  <w:r>
                    <w:rPr>
                      <w:spacing w:val="-48"/>
                    </w:rPr>
                    <w:t xml:space="preserve"> </w:t>
                  </w:r>
                  <w:r>
                    <w:t>parent(s)/guardian(s)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wider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school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community.</w:t>
                  </w:r>
                </w:p>
                <w:p w:rsidR="0076070F" w:rsidRDefault="004C7C67"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val="left" w:pos="823"/>
                      <w:tab w:val="left" w:pos="824"/>
                    </w:tabs>
                    <w:spacing w:before="1"/>
                    <w:ind w:right="309"/>
                  </w:pPr>
                  <w:r>
                    <w:t>Supervision and monitoring of classrooms, corridors, school grounds, school tours and extra-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curricular activities. Non-teaching and ancillary staff will be encouraged to be vigilant and report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issues to relevant teachers. Supervision will also apply to monitoring student use of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communication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technology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within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school.</w:t>
                  </w:r>
                </w:p>
              </w:txbxContent>
            </v:textbox>
            <w10:wrap type="topAndBottom" anchorx="page"/>
          </v:shape>
        </w:pict>
      </w:r>
    </w:p>
    <w:p w:rsidR="0076070F" w:rsidRDefault="0076070F">
      <w:pPr>
        <w:pStyle w:val="BodyText"/>
        <w:spacing w:before="8"/>
        <w:rPr>
          <w:sz w:val="10"/>
        </w:rPr>
      </w:pPr>
    </w:p>
    <w:p w:rsidR="0076070F" w:rsidRDefault="0076070F">
      <w:pPr>
        <w:rPr>
          <w:sz w:val="10"/>
        </w:rPr>
        <w:sectPr w:rsidR="0076070F">
          <w:pgSz w:w="11910" w:h="16840"/>
          <w:pgMar w:top="960" w:right="280" w:bottom="1120" w:left="200" w:header="0" w:footer="922" w:gutter="0"/>
          <w:cols w:space="720"/>
        </w:sectPr>
      </w:pPr>
    </w:p>
    <w:p w:rsidR="0076070F" w:rsidRDefault="008365C0">
      <w:pPr>
        <w:pStyle w:val="ListParagraph"/>
        <w:numPr>
          <w:ilvl w:val="2"/>
          <w:numId w:val="8"/>
        </w:numPr>
        <w:tabs>
          <w:tab w:val="left" w:pos="1960"/>
          <w:tab w:val="left" w:pos="1961"/>
        </w:tabs>
        <w:spacing w:before="85"/>
        <w:ind w:right="1091"/>
      </w:pPr>
      <w:r>
        <w:lastRenderedPageBreak/>
        <w:pict>
          <v:shape id="_x0000_s1061" style="position:absolute;left:0;text-align:left;margin-left:66.4pt;margin-top:3.9pt;width:487.9pt;height:654.5pt;z-index:-16201728;mso-position-horizontal-relative:page" coordorigin="1328,78" coordsize="9758,13090" o:spt="100" adj="0,,0" path="m11075,78r-9738,l1328,78r,10l1328,13158r,9l1337,13167r9738,l11075,13158r-9738,l1337,88r9738,l11075,78xm11085,78r-9,l11076,88r,13070l11076,13167r9,l11085,13158r,-13070l11085,78xe" fillcolor="black" stroked="f">
            <v:stroke joinstyle="round"/>
            <v:formulas/>
            <v:path arrowok="t" o:connecttype="segments"/>
            <w10:wrap anchorx="page"/>
          </v:shape>
        </w:pict>
      </w:r>
      <w:r w:rsidR="004C7C67">
        <w:t>Development and promotion of an Anti-Bullying</w:t>
      </w:r>
      <w:r w:rsidR="002E697B">
        <w:t xml:space="preserve"> code for the school</w:t>
      </w:r>
    </w:p>
    <w:p w:rsidR="0076070F" w:rsidRDefault="004C7C67">
      <w:pPr>
        <w:pStyle w:val="ListParagraph"/>
        <w:numPr>
          <w:ilvl w:val="2"/>
          <w:numId w:val="8"/>
        </w:numPr>
        <w:tabs>
          <w:tab w:val="left" w:pos="1960"/>
          <w:tab w:val="left" w:pos="1961"/>
        </w:tabs>
        <w:spacing w:before="1"/>
        <w:ind w:right="838"/>
      </w:pPr>
      <w:r>
        <w:t>The school’s anti-bullying policy is discussed with pupils and made available online on our school</w:t>
      </w:r>
      <w:r>
        <w:rPr>
          <w:spacing w:val="-47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all parent(s)/guardian(s).</w:t>
      </w:r>
    </w:p>
    <w:p w:rsidR="0076070F" w:rsidRDefault="004C7C67">
      <w:pPr>
        <w:pStyle w:val="ListParagraph"/>
        <w:numPr>
          <w:ilvl w:val="2"/>
          <w:numId w:val="8"/>
        </w:numPr>
        <w:tabs>
          <w:tab w:val="left" w:pos="1961"/>
        </w:tabs>
        <w:ind w:right="821"/>
        <w:jc w:val="both"/>
      </w:pPr>
      <w:r>
        <w:t>Encourage a culture of telling, with particular emphasis on the importance of bystanders. In that</w:t>
      </w:r>
      <w:r>
        <w:rPr>
          <w:spacing w:val="1"/>
        </w:rPr>
        <w:t xml:space="preserve"> </w:t>
      </w:r>
      <w:r>
        <w:t>way pupils will gain confidence in ‘telling’. This confidence factor is of vital importance. It should</w:t>
      </w:r>
      <w:r>
        <w:rPr>
          <w:spacing w:val="1"/>
        </w:rPr>
        <w:t xml:space="preserve"> </w:t>
      </w:r>
      <w:r>
        <w:t>be made clear to all pupils that when they report incidents of bullying they are not considered to</w:t>
      </w:r>
      <w:r>
        <w:rPr>
          <w:spacing w:val="-47"/>
        </w:rPr>
        <w:t xml:space="preserve"> </w:t>
      </w:r>
      <w:r>
        <w:t>be telling</w:t>
      </w:r>
      <w:r>
        <w:rPr>
          <w:spacing w:val="-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but are behaving</w:t>
      </w:r>
      <w:r>
        <w:rPr>
          <w:spacing w:val="-1"/>
        </w:rPr>
        <w:t xml:space="preserve"> </w:t>
      </w:r>
      <w:r>
        <w:t>responsibly.</w:t>
      </w:r>
    </w:p>
    <w:p w:rsidR="0076070F" w:rsidRDefault="0076070F">
      <w:pPr>
        <w:pStyle w:val="BodyText"/>
      </w:pPr>
    </w:p>
    <w:p w:rsidR="0076070F" w:rsidRDefault="0076070F">
      <w:pPr>
        <w:pStyle w:val="BodyText"/>
      </w:pPr>
    </w:p>
    <w:p w:rsidR="0076070F" w:rsidRDefault="0076070F">
      <w:pPr>
        <w:pStyle w:val="BodyText"/>
      </w:pPr>
    </w:p>
    <w:p w:rsidR="0076070F" w:rsidRDefault="004C7C67">
      <w:pPr>
        <w:pStyle w:val="ListParagraph"/>
        <w:numPr>
          <w:ilvl w:val="2"/>
          <w:numId w:val="8"/>
        </w:numPr>
        <w:tabs>
          <w:tab w:val="left" w:pos="1960"/>
          <w:tab w:val="left" w:pos="1961"/>
        </w:tabs>
        <w:spacing w:line="279" w:lineRule="exact"/>
        <w:ind w:hanging="361"/>
      </w:pPr>
      <w:r>
        <w:t>Ensuring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tell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to tell,</w:t>
      </w:r>
      <w:r>
        <w:rPr>
          <w:spacing w:val="-3"/>
        </w:rPr>
        <w:t xml:space="preserve"> </w:t>
      </w:r>
      <w:r>
        <w:t>e.g.:</w:t>
      </w:r>
    </w:p>
    <w:p w:rsidR="0076070F" w:rsidRDefault="004C7C67">
      <w:pPr>
        <w:pStyle w:val="ListParagraph"/>
        <w:numPr>
          <w:ilvl w:val="3"/>
          <w:numId w:val="8"/>
        </w:numPr>
        <w:tabs>
          <w:tab w:val="left" w:pos="3264"/>
        </w:tabs>
        <w:spacing w:line="271" w:lineRule="exact"/>
        <w:ind w:hanging="361"/>
      </w:pPr>
      <w:r>
        <w:t>Direct</w:t>
      </w:r>
      <w:r>
        <w:rPr>
          <w:spacing w:val="-2"/>
        </w:rPr>
        <w:t xml:space="preserve"> </w:t>
      </w:r>
      <w:r>
        <w:t>approach</w:t>
      </w:r>
      <w:r>
        <w:rPr>
          <w:spacing w:val="-1"/>
        </w:rPr>
        <w:t xml:space="preserve"> </w:t>
      </w:r>
      <w:r>
        <w:t>to teacher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class.</w:t>
      </w:r>
    </w:p>
    <w:p w:rsidR="0076070F" w:rsidRDefault="004C7C67">
      <w:pPr>
        <w:pStyle w:val="ListParagraph"/>
        <w:numPr>
          <w:ilvl w:val="3"/>
          <w:numId w:val="8"/>
        </w:numPr>
        <w:tabs>
          <w:tab w:val="left" w:pos="3264"/>
        </w:tabs>
        <w:spacing w:line="269" w:lineRule="exact"/>
        <w:ind w:hanging="361"/>
      </w:pPr>
      <w:r>
        <w:t>Hand</w:t>
      </w:r>
      <w:r>
        <w:rPr>
          <w:spacing w:val="-1"/>
        </w:rPr>
        <w:t xml:space="preserve"> </w:t>
      </w:r>
      <w:r>
        <w:t>note up</w:t>
      </w:r>
      <w:r>
        <w:rPr>
          <w:spacing w:val="-3"/>
        </w:rPr>
        <w:t xml:space="preserve"> </w:t>
      </w:r>
      <w:r>
        <w:t>with homework.</w:t>
      </w:r>
    </w:p>
    <w:p w:rsidR="0076070F" w:rsidRDefault="004C7C67">
      <w:pPr>
        <w:pStyle w:val="ListParagraph"/>
        <w:numPr>
          <w:ilvl w:val="3"/>
          <w:numId w:val="8"/>
        </w:numPr>
        <w:tabs>
          <w:tab w:val="left" w:pos="3264"/>
        </w:tabs>
        <w:spacing w:line="269" w:lineRule="exact"/>
        <w:ind w:hanging="361"/>
      </w:pPr>
      <w:r>
        <w:t>Make</w:t>
      </w:r>
      <w:r>
        <w:rPr>
          <w:spacing w:val="-3"/>
        </w:rPr>
        <w:t xml:space="preserve"> </w:t>
      </w:r>
      <w:r>
        <w:t>a phone</w:t>
      </w:r>
      <w:r>
        <w:rPr>
          <w:spacing w:val="1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 trusted</w:t>
      </w:r>
      <w:r>
        <w:rPr>
          <w:spacing w:val="-1"/>
        </w:rPr>
        <w:t xml:space="preserve"> </w:t>
      </w:r>
      <w:r>
        <w:t>teacher 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school.</w:t>
      </w:r>
    </w:p>
    <w:p w:rsidR="0076070F" w:rsidRDefault="004C7C67">
      <w:pPr>
        <w:pStyle w:val="ListParagraph"/>
        <w:numPr>
          <w:ilvl w:val="3"/>
          <w:numId w:val="8"/>
        </w:numPr>
        <w:tabs>
          <w:tab w:val="left" w:pos="3264"/>
        </w:tabs>
        <w:spacing w:line="269" w:lineRule="exact"/>
        <w:ind w:hanging="361"/>
      </w:pPr>
      <w:r>
        <w:t>Get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parent(s)/guardian(s)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friend</w:t>
      </w:r>
      <w:r>
        <w:rPr>
          <w:spacing w:val="-2"/>
        </w:rPr>
        <w:t xml:space="preserve"> </w:t>
      </w:r>
      <w:r>
        <w:t>to tell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behalf.</w:t>
      </w:r>
    </w:p>
    <w:p w:rsidR="0076070F" w:rsidRDefault="004C7C67">
      <w:pPr>
        <w:pStyle w:val="ListParagraph"/>
        <w:numPr>
          <w:ilvl w:val="3"/>
          <w:numId w:val="8"/>
        </w:numPr>
        <w:tabs>
          <w:tab w:val="left" w:pos="3264"/>
        </w:tabs>
        <w:spacing w:before="1" w:line="235" w:lineRule="auto"/>
        <w:ind w:right="1044"/>
      </w:pPr>
      <w:r>
        <w:t>Ensure bystanders understand the importance of telling if they witness or know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is taking</w:t>
      </w:r>
      <w:r>
        <w:rPr>
          <w:spacing w:val="-1"/>
        </w:rPr>
        <w:t xml:space="preserve"> </w:t>
      </w:r>
      <w:r>
        <w:t>place.</w:t>
      </w:r>
    </w:p>
    <w:p w:rsidR="0076070F" w:rsidRDefault="0076070F">
      <w:pPr>
        <w:pStyle w:val="BodyText"/>
      </w:pPr>
    </w:p>
    <w:p w:rsidR="0076070F" w:rsidRDefault="0076070F">
      <w:pPr>
        <w:pStyle w:val="BodyText"/>
        <w:spacing w:before="3"/>
      </w:pPr>
    </w:p>
    <w:p w:rsidR="0076070F" w:rsidRDefault="004C7C67">
      <w:pPr>
        <w:pStyle w:val="ListParagraph"/>
        <w:numPr>
          <w:ilvl w:val="2"/>
          <w:numId w:val="8"/>
        </w:numPr>
        <w:tabs>
          <w:tab w:val="left" w:pos="1960"/>
          <w:tab w:val="left" w:pos="1961"/>
        </w:tabs>
        <w:spacing w:line="237" w:lineRule="auto"/>
        <w:ind w:right="750"/>
      </w:pPr>
      <w:r>
        <w:t>Identify clear protocols to encourage parent(s)/guardian(s) to approach the school if they suspect</w:t>
      </w:r>
      <w:r>
        <w:rPr>
          <w:spacing w:val="-47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is being</w:t>
      </w:r>
      <w:r>
        <w:rPr>
          <w:spacing w:val="-2"/>
        </w:rPr>
        <w:t xml:space="preserve"> </w:t>
      </w:r>
      <w:r>
        <w:t>bullied.</w:t>
      </w:r>
      <w:r>
        <w:rPr>
          <w:spacing w:val="-1"/>
        </w:rPr>
        <w:t xml:space="preserve"> </w:t>
      </w:r>
    </w:p>
    <w:p w:rsidR="0076070F" w:rsidRDefault="004C7C67">
      <w:pPr>
        <w:pStyle w:val="ListParagraph"/>
        <w:numPr>
          <w:ilvl w:val="2"/>
          <w:numId w:val="8"/>
        </w:numPr>
        <w:tabs>
          <w:tab w:val="left" w:pos="1960"/>
          <w:tab w:val="left" w:pos="1961"/>
        </w:tabs>
        <w:spacing w:before="2"/>
        <w:ind w:hanging="361"/>
      </w:pP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Acceptable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necessary steps</w:t>
      </w:r>
      <w:r>
        <w:rPr>
          <w:spacing w:val="-1"/>
        </w:rPr>
        <w:t xml:space="preserve"> </w:t>
      </w:r>
      <w:r>
        <w:t>to</w:t>
      </w:r>
    </w:p>
    <w:p w:rsidR="0076070F" w:rsidRDefault="004C7C67">
      <w:pPr>
        <w:pStyle w:val="BodyText"/>
        <w:ind w:left="1960" w:right="908"/>
      </w:pPr>
      <w:proofErr w:type="gramStart"/>
      <w:r>
        <w:t>ensure</w:t>
      </w:r>
      <w:proofErr w:type="gramEnd"/>
      <w:r>
        <w:t xml:space="preserve"> that the access to technology within the school is strictly monitored, as is the pupils’ use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mobile</w:t>
      </w:r>
      <w:r>
        <w:rPr>
          <w:spacing w:val="1"/>
        </w:rPr>
        <w:t xml:space="preserve"> </w:t>
      </w:r>
      <w:r>
        <w:t>phones.</w:t>
      </w:r>
    </w:p>
    <w:p w:rsidR="0076070F" w:rsidRDefault="004C7C67">
      <w:pPr>
        <w:pStyle w:val="ListParagraph"/>
        <w:numPr>
          <w:ilvl w:val="2"/>
          <w:numId w:val="8"/>
        </w:numPr>
        <w:tabs>
          <w:tab w:val="left" w:pos="1961"/>
        </w:tabs>
        <w:spacing w:before="1"/>
        <w:ind w:right="828"/>
        <w:jc w:val="both"/>
      </w:pPr>
      <w:r>
        <w:t>The listing of supports currently being used in the school and the identification of other supports</w:t>
      </w:r>
      <w:r>
        <w:rPr>
          <w:spacing w:val="-47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 w:rsidR="00FE6350">
        <w:t>the school.</w:t>
      </w:r>
    </w:p>
    <w:p w:rsidR="0076070F" w:rsidRDefault="0076070F">
      <w:pPr>
        <w:pStyle w:val="BodyText"/>
      </w:pPr>
    </w:p>
    <w:p w:rsidR="0076070F" w:rsidRDefault="0076070F">
      <w:pPr>
        <w:pStyle w:val="BodyText"/>
        <w:spacing w:before="11"/>
        <w:rPr>
          <w:sz w:val="21"/>
        </w:rPr>
      </w:pPr>
    </w:p>
    <w:p w:rsidR="0076070F" w:rsidRDefault="004C7C67">
      <w:pPr>
        <w:pStyle w:val="Heading4"/>
        <w:ind w:left="1960"/>
      </w:pP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proofErr w:type="spellStart"/>
      <w:r>
        <w:t>curriculam</w:t>
      </w:r>
      <w:proofErr w:type="spellEnd"/>
    </w:p>
    <w:p w:rsidR="0076070F" w:rsidRDefault="004C7C67">
      <w:pPr>
        <w:pStyle w:val="ListParagraph"/>
        <w:numPr>
          <w:ilvl w:val="2"/>
          <w:numId w:val="8"/>
        </w:numPr>
        <w:tabs>
          <w:tab w:val="left" w:pos="1960"/>
          <w:tab w:val="left" w:pos="1961"/>
        </w:tabs>
        <w:spacing w:before="1"/>
        <w:ind w:hanging="361"/>
      </w:pP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SPHE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RSE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Stay</w:t>
      </w:r>
      <w:r>
        <w:rPr>
          <w:spacing w:val="-1"/>
        </w:rPr>
        <w:t xml:space="preserve"> </w:t>
      </w:r>
      <w:r>
        <w:t>Safe</w:t>
      </w:r>
      <w:r>
        <w:rPr>
          <w:spacing w:val="4"/>
        </w:rPr>
        <w:t xml:space="preserve"> </w:t>
      </w:r>
      <w:proofErr w:type="spellStart"/>
      <w:r>
        <w:t>Programmes</w:t>
      </w:r>
      <w:proofErr w:type="spellEnd"/>
      <w:r>
        <w:t>.</w:t>
      </w:r>
    </w:p>
    <w:p w:rsidR="0076070F" w:rsidRDefault="004C7C67">
      <w:pPr>
        <w:pStyle w:val="ListParagraph"/>
        <w:numPr>
          <w:ilvl w:val="2"/>
          <w:numId w:val="8"/>
        </w:numPr>
        <w:tabs>
          <w:tab w:val="left" w:pos="2010"/>
          <w:tab w:val="left" w:pos="2011"/>
        </w:tabs>
        <w:ind w:left="2010" w:hanging="411"/>
      </w:pPr>
      <w:r>
        <w:t>Continuous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delivering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proofErr w:type="spellStart"/>
      <w:r>
        <w:t>programmes</w:t>
      </w:r>
      <w:proofErr w:type="spellEnd"/>
      <w:r>
        <w:t>.</w:t>
      </w:r>
    </w:p>
    <w:p w:rsidR="0076070F" w:rsidRDefault="004C7C67">
      <w:pPr>
        <w:pStyle w:val="ListParagraph"/>
        <w:numPr>
          <w:ilvl w:val="2"/>
          <w:numId w:val="8"/>
        </w:numPr>
        <w:tabs>
          <w:tab w:val="left" w:pos="1960"/>
          <w:tab w:val="left" w:pos="1961"/>
        </w:tabs>
        <w:spacing w:before="3" w:line="237" w:lineRule="auto"/>
        <w:ind w:right="1034"/>
      </w:pPr>
      <w:r>
        <w:t xml:space="preserve">School wide delivery of lessons on bullying from evidence based </w:t>
      </w:r>
      <w:proofErr w:type="spellStart"/>
      <w:r>
        <w:t>programmes</w:t>
      </w:r>
      <w:proofErr w:type="spellEnd"/>
      <w:r>
        <w:t xml:space="preserve">, e.g. </w:t>
      </w:r>
      <w:proofErr w:type="spellStart"/>
      <w:r w:rsidR="009C15A8">
        <w:t>Webwise</w:t>
      </w:r>
      <w:proofErr w:type="spellEnd"/>
      <w:r>
        <w:t>,</w:t>
      </w:r>
      <w:r>
        <w:rPr>
          <w:spacing w:val="-1"/>
        </w:rPr>
        <w:t xml:space="preserve"> </w:t>
      </w:r>
      <w:r>
        <w:t>Stay Safe</w:t>
      </w:r>
      <w:r>
        <w:rPr>
          <w:spacing w:val="-2"/>
        </w:rPr>
        <w:t xml:space="preserve"> </w:t>
      </w:r>
      <w:proofErr w:type="spellStart"/>
      <w:r>
        <w:t>Programme</w:t>
      </w:r>
      <w:proofErr w:type="spellEnd"/>
      <w:r>
        <w:t xml:space="preserve">, </w:t>
      </w:r>
      <w:r w:rsidR="00FE6350">
        <w:t xml:space="preserve">Friends for Life/Fun Friends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Walk</w:t>
      </w:r>
      <w:r>
        <w:rPr>
          <w:spacing w:val="-3"/>
        </w:rPr>
        <w:t xml:space="preserve"> </w:t>
      </w:r>
      <w:r>
        <w:t>Tall</w:t>
      </w:r>
      <w:r>
        <w:rPr>
          <w:spacing w:val="-3"/>
        </w:rPr>
        <w:t xml:space="preserve"> </w:t>
      </w:r>
      <w:proofErr w:type="spellStart"/>
      <w:r>
        <w:t>Programme</w:t>
      </w:r>
      <w:proofErr w:type="spellEnd"/>
      <w:r>
        <w:t>.</w:t>
      </w:r>
    </w:p>
    <w:p w:rsidR="0076070F" w:rsidRDefault="004C7C67">
      <w:pPr>
        <w:pStyle w:val="ListParagraph"/>
        <w:numPr>
          <w:ilvl w:val="2"/>
          <w:numId w:val="8"/>
        </w:numPr>
        <w:tabs>
          <w:tab w:val="left" w:pos="1960"/>
          <w:tab w:val="left" w:pos="1961"/>
        </w:tabs>
        <w:spacing w:before="2"/>
        <w:ind w:right="787"/>
      </w:pPr>
      <w:r>
        <w:t xml:space="preserve">The school will specifically consider the additional needs of SEN pupils with regard to </w:t>
      </w:r>
      <w:proofErr w:type="spellStart"/>
      <w:r>
        <w:t>programme</w:t>
      </w:r>
      <w:proofErr w:type="spellEnd"/>
      <w:r>
        <w:rPr>
          <w:spacing w:val="-47"/>
        </w:rPr>
        <w:t xml:space="preserve"> </w:t>
      </w:r>
      <w:r>
        <w:t>implementation and the development of skills and strategies to enable all pupils to respond</w:t>
      </w:r>
      <w:r>
        <w:rPr>
          <w:spacing w:val="1"/>
        </w:rPr>
        <w:t xml:space="preserve"> </w:t>
      </w:r>
      <w:r>
        <w:t>appropriately.</w:t>
      </w:r>
    </w:p>
    <w:p w:rsidR="0076070F" w:rsidRPr="00E560EB" w:rsidRDefault="004C7C67" w:rsidP="00E560EB">
      <w:pPr>
        <w:pStyle w:val="ListParagraph"/>
        <w:numPr>
          <w:ilvl w:val="2"/>
          <w:numId w:val="8"/>
        </w:numPr>
        <w:tabs>
          <w:tab w:val="left" w:pos="1960"/>
          <w:tab w:val="left" w:pos="1961"/>
        </w:tabs>
        <w:spacing w:before="11"/>
        <w:ind w:right="795"/>
        <w:rPr>
          <w:sz w:val="21"/>
        </w:rPr>
      </w:pPr>
      <w:r>
        <w:t>The school will implement the advice in “Sexual Orientation advice for schools” (RSE Primary</w:t>
      </w:r>
      <w:r w:rsidR="00E560EB">
        <w:t>).</w:t>
      </w:r>
    </w:p>
    <w:p w:rsidR="0076070F" w:rsidRDefault="004C7C67">
      <w:pPr>
        <w:pStyle w:val="Heading4"/>
        <w:ind w:left="1989"/>
      </w:pPr>
      <w:r>
        <w:t>Links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policies</w:t>
      </w:r>
    </w:p>
    <w:p w:rsidR="0076070F" w:rsidRDefault="004C7C67">
      <w:pPr>
        <w:pStyle w:val="ListParagraph"/>
        <w:numPr>
          <w:ilvl w:val="2"/>
          <w:numId w:val="8"/>
        </w:numPr>
        <w:tabs>
          <w:tab w:val="left" w:pos="1960"/>
          <w:tab w:val="left" w:pos="1961"/>
        </w:tabs>
        <w:spacing w:before="1"/>
        <w:ind w:right="900"/>
      </w:pPr>
      <w:r>
        <w:t>List school policies, practices and activities that are particularly relevant to bullying, e.g. Code of</w:t>
      </w:r>
      <w:r>
        <w:rPr>
          <w:spacing w:val="-47"/>
        </w:rPr>
        <w:t xml:space="preserve"> </w:t>
      </w:r>
      <w:proofErr w:type="spellStart"/>
      <w:r>
        <w:t>Behaviour</w:t>
      </w:r>
      <w:proofErr w:type="spellEnd"/>
      <w:r>
        <w:t>, Child Protections policy, Supervision of pupils, Acceptable Use policy, Attendance,</w:t>
      </w:r>
      <w:r>
        <w:rPr>
          <w:spacing w:val="1"/>
        </w:rPr>
        <w:t xml:space="preserve"> </w:t>
      </w:r>
      <w:r>
        <w:t>Sporting</w:t>
      </w:r>
      <w:r>
        <w:rPr>
          <w:spacing w:val="-2"/>
        </w:rPr>
        <w:t xml:space="preserve"> </w:t>
      </w:r>
      <w:r>
        <w:t>activities.</w:t>
      </w:r>
    </w:p>
    <w:p w:rsidR="0076070F" w:rsidRDefault="0076070F">
      <w:pPr>
        <w:sectPr w:rsidR="0076070F">
          <w:pgSz w:w="11910" w:h="16840"/>
          <w:pgMar w:top="880" w:right="280" w:bottom="1200" w:left="200" w:header="0" w:footer="922" w:gutter="0"/>
          <w:cols w:space="720"/>
        </w:sectPr>
      </w:pPr>
    </w:p>
    <w:p w:rsidR="0076070F" w:rsidRDefault="008365C0">
      <w:pPr>
        <w:pStyle w:val="ListParagraph"/>
        <w:numPr>
          <w:ilvl w:val="0"/>
          <w:numId w:val="19"/>
        </w:numPr>
        <w:tabs>
          <w:tab w:val="left" w:pos="1510"/>
        </w:tabs>
        <w:spacing w:before="35"/>
        <w:ind w:right="809" w:firstLine="50"/>
        <w:jc w:val="left"/>
      </w:pPr>
      <w:r>
        <w:lastRenderedPageBreak/>
        <w:pict>
          <v:shape id="_x0000_s1060" style="position:absolute;left:0;text-align:left;margin-left:66.4pt;margin-top:102.5pt;width:473.75pt;height:664.7pt;z-index:-16201216;mso-position-horizontal-relative:page;mso-position-vertical-relative:page" coordorigin="1328,2050" coordsize="9475,13294" o:spt="100" adj="0,,0" path="m10792,2050r-9455,l1328,2050r,10l1328,15334r,9l1337,15343r9455,l10792,15334r-9455,l1337,2060r9455,l10792,2050xm10802,2050r-10,l10792,2060r,13274l10792,15343r10,l10802,15334r,-13274l10802,2050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4C7C67">
        <w:t xml:space="preserve">The school’s procedures for investigation, follow-up and recording of bullying </w:t>
      </w:r>
      <w:proofErr w:type="spellStart"/>
      <w:r w:rsidR="004C7C67">
        <w:t>behaviour</w:t>
      </w:r>
      <w:proofErr w:type="spellEnd"/>
      <w:r w:rsidR="004C7C67">
        <w:t xml:space="preserve"> and</w:t>
      </w:r>
      <w:r w:rsidR="004C7C67">
        <w:rPr>
          <w:spacing w:val="1"/>
        </w:rPr>
        <w:t xml:space="preserve"> </w:t>
      </w:r>
      <w:r w:rsidR="004C7C67">
        <w:t>the</w:t>
      </w:r>
      <w:r w:rsidR="004C7C67">
        <w:rPr>
          <w:spacing w:val="1"/>
        </w:rPr>
        <w:t xml:space="preserve"> </w:t>
      </w:r>
      <w:r w:rsidR="004C7C67">
        <w:t>established intervention strategies used by the school for dealing with cases of bullying</w:t>
      </w:r>
      <w:r w:rsidR="004C7C67">
        <w:rPr>
          <w:spacing w:val="1"/>
        </w:rPr>
        <w:t xml:space="preserve"> </w:t>
      </w:r>
      <w:proofErr w:type="spellStart"/>
      <w:r w:rsidR="004C7C67">
        <w:t>behaviour</w:t>
      </w:r>
      <w:proofErr w:type="spellEnd"/>
      <w:r w:rsidR="004C7C67">
        <w:t xml:space="preserve"> are as</w:t>
      </w:r>
      <w:r w:rsidR="004C7C67">
        <w:rPr>
          <w:spacing w:val="-47"/>
        </w:rPr>
        <w:t xml:space="preserve"> </w:t>
      </w:r>
      <w:r w:rsidR="004C7C67">
        <w:t>follows (see</w:t>
      </w:r>
      <w:r w:rsidR="004C7C67">
        <w:rPr>
          <w:spacing w:val="-2"/>
        </w:rPr>
        <w:t xml:space="preserve"> </w:t>
      </w:r>
      <w:r w:rsidR="004C7C67">
        <w:t>Section</w:t>
      </w:r>
      <w:r w:rsidR="004C7C67">
        <w:rPr>
          <w:spacing w:val="-3"/>
        </w:rPr>
        <w:t xml:space="preserve"> </w:t>
      </w:r>
      <w:r w:rsidR="004C7C67">
        <w:t>6.8</w:t>
      </w:r>
      <w:r w:rsidR="004C7C67">
        <w:rPr>
          <w:spacing w:val="-2"/>
        </w:rPr>
        <w:t xml:space="preserve"> </w:t>
      </w:r>
      <w:r w:rsidR="004C7C67">
        <w:t>of</w:t>
      </w:r>
      <w:r w:rsidR="004C7C67">
        <w:rPr>
          <w:spacing w:val="-2"/>
        </w:rPr>
        <w:t xml:space="preserve"> </w:t>
      </w:r>
      <w:r w:rsidR="004C7C67">
        <w:t>the Anti-Bullying</w:t>
      </w:r>
      <w:r w:rsidR="004C7C67">
        <w:rPr>
          <w:spacing w:val="-3"/>
        </w:rPr>
        <w:t xml:space="preserve"> </w:t>
      </w:r>
      <w:r w:rsidR="004C7C67">
        <w:t>Procedures for Primary and</w:t>
      </w:r>
    </w:p>
    <w:p w:rsidR="0076070F" w:rsidRDefault="004C7C67">
      <w:pPr>
        <w:pStyle w:val="BodyText"/>
        <w:spacing w:before="1"/>
        <w:ind w:left="1240"/>
      </w:pPr>
      <w:r>
        <w:t>Post-Primary</w:t>
      </w:r>
      <w:r>
        <w:rPr>
          <w:spacing w:val="-5"/>
        </w:rPr>
        <w:t xml:space="preserve"> </w:t>
      </w:r>
      <w:r>
        <w:t>Schools):</w:t>
      </w:r>
    </w:p>
    <w:p w:rsidR="0076070F" w:rsidRDefault="004C7C67">
      <w:pPr>
        <w:pStyle w:val="Heading4"/>
        <w:tabs>
          <w:tab w:val="left" w:pos="3795"/>
        </w:tabs>
        <w:spacing w:before="10"/>
        <w:ind w:left="2985"/>
      </w:pPr>
      <w:r>
        <w:rPr>
          <w:u w:val="single"/>
        </w:rPr>
        <w:t>6.8.9.</w:t>
      </w:r>
      <w:r>
        <w:rPr>
          <w:u w:val="single"/>
        </w:rPr>
        <w:tab/>
        <w:t>Procedures</w:t>
      </w:r>
      <w:r>
        <w:rPr>
          <w:spacing w:val="-4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Investigating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4"/>
          <w:u w:val="single"/>
        </w:rPr>
        <w:t xml:space="preserve"> </w:t>
      </w:r>
      <w:r>
        <w:rPr>
          <w:u w:val="single"/>
        </w:rPr>
        <w:t>Dealing</w:t>
      </w:r>
      <w:r>
        <w:rPr>
          <w:spacing w:val="-5"/>
          <w:u w:val="single"/>
        </w:rPr>
        <w:t xml:space="preserve"> </w:t>
      </w:r>
      <w:r>
        <w:rPr>
          <w:u w:val="single"/>
        </w:rPr>
        <w:t>with</w:t>
      </w:r>
      <w:r>
        <w:rPr>
          <w:spacing w:val="-4"/>
          <w:u w:val="single"/>
        </w:rPr>
        <w:t xml:space="preserve"> </w:t>
      </w:r>
      <w:r>
        <w:rPr>
          <w:u w:val="single"/>
        </w:rPr>
        <w:t>Bullying</w:t>
      </w:r>
    </w:p>
    <w:p w:rsidR="0076070F" w:rsidRDefault="0076070F">
      <w:pPr>
        <w:pStyle w:val="BodyText"/>
        <w:spacing w:before="3"/>
        <w:rPr>
          <w:b/>
          <w:sz w:val="17"/>
        </w:rPr>
      </w:pPr>
    </w:p>
    <w:p w:rsidR="0076070F" w:rsidRDefault="004C7C67">
      <w:pPr>
        <w:spacing w:before="56"/>
        <w:ind w:left="1240" w:right="1102"/>
        <w:rPr>
          <w:b/>
        </w:rPr>
      </w:pPr>
      <w:r>
        <w:rPr>
          <w:b/>
        </w:rPr>
        <w:t>The primary aim in investigating and dealing with bullying is to resolve any issues and to restore, as</w:t>
      </w:r>
      <w:r>
        <w:rPr>
          <w:b/>
          <w:spacing w:val="-47"/>
        </w:rPr>
        <w:t xml:space="preserve"> </w:t>
      </w:r>
      <w:r>
        <w:rPr>
          <w:b/>
        </w:rPr>
        <w:t>far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1"/>
        </w:rPr>
        <w:t xml:space="preserve"> </w:t>
      </w:r>
      <w:r>
        <w:rPr>
          <w:b/>
        </w:rPr>
        <w:t>is</w:t>
      </w:r>
      <w:r>
        <w:rPr>
          <w:b/>
          <w:spacing w:val="-1"/>
        </w:rPr>
        <w:t xml:space="preserve"> </w:t>
      </w:r>
      <w:r>
        <w:rPr>
          <w:b/>
        </w:rPr>
        <w:t>practicable,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relationships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parties</w:t>
      </w:r>
      <w:r>
        <w:rPr>
          <w:b/>
          <w:spacing w:val="-3"/>
        </w:rPr>
        <w:t xml:space="preserve"> </w:t>
      </w:r>
      <w:r>
        <w:rPr>
          <w:b/>
        </w:rPr>
        <w:t>involved</w:t>
      </w:r>
      <w:r>
        <w:rPr>
          <w:b/>
          <w:spacing w:val="-4"/>
        </w:rPr>
        <w:t xml:space="preserve"> </w:t>
      </w:r>
      <w:r>
        <w:rPr>
          <w:b/>
        </w:rPr>
        <w:t>(rather</w:t>
      </w:r>
      <w:r>
        <w:rPr>
          <w:b/>
          <w:spacing w:val="-3"/>
        </w:rPr>
        <w:t xml:space="preserve"> </w:t>
      </w:r>
      <w:r>
        <w:rPr>
          <w:b/>
        </w:rPr>
        <w:t>than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apportion</w:t>
      </w:r>
      <w:r>
        <w:rPr>
          <w:b/>
          <w:spacing w:val="-2"/>
        </w:rPr>
        <w:t xml:space="preserve"> </w:t>
      </w:r>
      <w:r>
        <w:rPr>
          <w:b/>
        </w:rPr>
        <w:t>blame);</w:t>
      </w:r>
    </w:p>
    <w:p w:rsidR="0076070F" w:rsidRDefault="0076070F">
      <w:pPr>
        <w:pStyle w:val="BodyText"/>
        <w:spacing w:before="1"/>
        <w:rPr>
          <w:b/>
        </w:rPr>
      </w:pPr>
    </w:p>
    <w:p w:rsidR="0076070F" w:rsidRDefault="004C7C67">
      <w:pPr>
        <w:pStyle w:val="Heading4"/>
      </w:pPr>
      <w:r>
        <w:t>The</w:t>
      </w:r>
      <w:r>
        <w:rPr>
          <w:spacing w:val="-4"/>
        </w:rPr>
        <w:t xml:space="preserve"> </w:t>
      </w:r>
      <w:r>
        <w:t>school’s procedures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consistent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approach.</w:t>
      </w:r>
    </w:p>
    <w:p w:rsidR="0076070F" w:rsidRDefault="004C7C67">
      <w:pPr>
        <w:pStyle w:val="BodyText"/>
        <w:ind w:left="1240" w:right="1955"/>
      </w:pPr>
      <w:r>
        <w:t>Every effort will be made to ensure that all involved (including pupils, parent(s)/guardian(s))</w:t>
      </w:r>
      <w:r>
        <w:rPr>
          <w:spacing w:val="-47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this approach 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outset.</w:t>
      </w:r>
    </w:p>
    <w:p w:rsidR="0076070F" w:rsidRDefault="0076070F">
      <w:pPr>
        <w:pStyle w:val="BodyText"/>
      </w:pPr>
    </w:p>
    <w:p w:rsidR="0076070F" w:rsidRDefault="0076070F">
      <w:pPr>
        <w:pStyle w:val="BodyText"/>
        <w:spacing w:before="2"/>
      </w:pPr>
    </w:p>
    <w:p w:rsidR="0076070F" w:rsidRDefault="004C7C67">
      <w:pPr>
        <w:pStyle w:val="Heading4"/>
      </w:pPr>
      <w:r>
        <w:rPr>
          <w:u w:val="single"/>
        </w:rPr>
        <w:t>Reporting</w:t>
      </w:r>
      <w:r>
        <w:rPr>
          <w:spacing w:val="-4"/>
          <w:u w:val="single"/>
        </w:rPr>
        <w:t xml:space="preserve"> </w:t>
      </w:r>
      <w:r>
        <w:rPr>
          <w:u w:val="single"/>
        </w:rPr>
        <w:t>bullying</w:t>
      </w:r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behaviour</w:t>
      </w:r>
      <w:proofErr w:type="spellEnd"/>
    </w:p>
    <w:p w:rsidR="0076070F" w:rsidRDefault="0076070F">
      <w:pPr>
        <w:pStyle w:val="BodyText"/>
        <w:spacing w:before="10"/>
        <w:rPr>
          <w:b/>
          <w:sz w:val="21"/>
        </w:rPr>
      </w:pP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60"/>
          <w:tab w:val="left" w:pos="1961"/>
        </w:tabs>
        <w:ind w:hanging="361"/>
        <w:rPr>
          <w:rFonts w:ascii="Symbol" w:hAnsi="Symbol"/>
        </w:rPr>
      </w:pPr>
      <w:r>
        <w:t>Any</w:t>
      </w:r>
      <w:r>
        <w:rPr>
          <w:spacing w:val="-2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parent(s)/guardian(s)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bullying</w:t>
      </w:r>
      <w:r>
        <w:rPr>
          <w:spacing w:val="-4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 school.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60"/>
          <w:tab w:val="left" w:pos="1961"/>
        </w:tabs>
        <w:spacing w:before="1"/>
        <w:ind w:right="1051"/>
        <w:rPr>
          <w:rFonts w:ascii="Symbol" w:hAnsi="Symbol"/>
        </w:rPr>
      </w:pPr>
      <w:r>
        <w:t>All reports, including anonymous reports of bullying, will be investigated and dealt with by the</w:t>
      </w:r>
      <w:r>
        <w:rPr>
          <w:spacing w:val="-47"/>
        </w:rPr>
        <w:t xml:space="preserve"> </w:t>
      </w:r>
      <w:r>
        <w:t>relevant teacher.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60"/>
          <w:tab w:val="left" w:pos="1961"/>
        </w:tabs>
        <w:spacing w:before="1"/>
        <w:ind w:right="1425"/>
        <w:rPr>
          <w:rFonts w:ascii="Symbol" w:hAnsi="Symbol"/>
        </w:rPr>
      </w:pPr>
      <w:r>
        <w:t>Teaching and non-teaching staff such as secretaries, special needs assistants (SNAs), bus</w:t>
      </w:r>
      <w:r>
        <w:rPr>
          <w:spacing w:val="1"/>
        </w:rPr>
        <w:t xml:space="preserve"> </w:t>
      </w:r>
      <w:r>
        <w:t xml:space="preserve">escorts, caretakers, cleaners must report any incidents of bullying </w:t>
      </w:r>
      <w:proofErr w:type="spellStart"/>
      <w:r>
        <w:t>behaviour</w:t>
      </w:r>
      <w:proofErr w:type="spellEnd"/>
      <w:r>
        <w:t xml:space="preserve"> witnessed by</w:t>
      </w:r>
      <w:r>
        <w:rPr>
          <w:spacing w:val="-47"/>
        </w:rPr>
        <w:t xml:space="preserve"> </w:t>
      </w:r>
      <w:r>
        <w:t>them,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mentioned to</w:t>
      </w:r>
      <w:r>
        <w:rPr>
          <w:spacing w:val="1"/>
        </w:rPr>
        <w:t xml:space="preserve"> </w:t>
      </w:r>
      <w:r>
        <w:t>them, to</w:t>
      </w:r>
      <w:r>
        <w:rPr>
          <w:spacing w:val="-1"/>
        </w:rPr>
        <w:t xml:space="preserve"> </w:t>
      </w:r>
      <w:r>
        <w:t>the relevant teacher;</w:t>
      </w:r>
    </w:p>
    <w:p w:rsidR="0076070F" w:rsidRDefault="0076070F">
      <w:pPr>
        <w:pStyle w:val="BodyText"/>
        <w:spacing w:before="10"/>
        <w:rPr>
          <w:sz w:val="21"/>
        </w:rPr>
      </w:pPr>
    </w:p>
    <w:p w:rsidR="0076070F" w:rsidRDefault="004C7C67">
      <w:pPr>
        <w:pStyle w:val="Heading4"/>
      </w:pPr>
      <w:r>
        <w:rPr>
          <w:u w:val="single"/>
        </w:rPr>
        <w:t>Investigating</w:t>
      </w:r>
      <w:r>
        <w:rPr>
          <w:spacing w:val="-5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dealing</w:t>
      </w:r>
      <w:r>
        <w:rPr>
          <w:spacing w:val="-4"/>
          <w:u w:val="single"/>
        </w:rPr>
        <w:t xml:space="preserve"> </w:t>
      </w:r>
      <w:r>
        <w:rPr>
          <w:u w:val="single"/>
        </w:rPr>
        <w:t>with</w:t>
      </w:r>
      <w:r>
        <w:rPr>
          <w:spacing w:val="-5"/>
          <w:u w:val="single"/>
        </w:rPr>
        <w:t xml:space="preserve"> </w:t>
      </w:r>
      <w:r>
        <w:rPr>
          <w:u w:val="single"/>
        </w:rPr>
        <w:t>incidents:</w:t>
      </w:r>
      <w:r>
        <w:rPr>
          <w:spacing w:val="-3"/>
          <w:u w:val="single"/>
        </w:rPr>
        <w:t xml:space="preserve"> </w:t>
      </w:r>
      <w:r>
        <w:rPr>
          <w:u w:val="single"/>
        </w:rPr>
        <w:t>Style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3"/>
          <w:u w:val="single"/>
        </w:rPr>
        <w:t xml:space="preserve"> </w:t>
      </w:r>
      <w:r>
        <w:rPr>
          <w:u w:val="single"/>
        </w:rPr>
        <w:t>approach</w:t>
      </w:r>
      <w:r>
        <w:rPr>
          <w:spacing w:val="-3"/>
          <w:u w:val="single"/>
        </w:rPr>
        <w:t xml:space="preserve"> </w:t>
      </w:r>
      <w:r>
        <w:rPr>
          <w:u w:val="single"/>
        </w:rPr>
        <w:t>(see</w:t>
      </w:r>
      <w:r>
        <w:rPr>
          <w:spacing w:val="-5"/>
          <w:u w:val="single"/>
        </w:rPr>
        <w:t xml:space="preserve"> </w:t>
      </w:r>
      <w:r>
        <w:rPr>
          <w:u w:val="single"/>
        </w:rPr>
        <w:t>section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6.8.9)</w:t>
      </w:r>
    </w:p>
    <w:p w:rsidR="0076070F" w:rsidRDefault="0076070F">
      <w:pPr>
        <w:pStyle w:val="BodyText"/>
        <w:spacing w:before="9"/>
        <w:rPr>
          <w:b/>
          <w:sz w:val="19"/>
        </w:rPr>
      </w:pP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60"/>
          <w:tab w:val="left" w:pos="1961"/>
        </w:tabs>
        <w:ind w:right="1752"/>
        <w:rPr>
          <w:rFonts w:ascii="Symbol" w:hAnsi="Symbol"/>
        </w:rPr>
      </w:pPr>
      <w:r>
        <w:t>In investigating and dealing with bullying, the (relevant)teacher will exercise his/her</w:t>
      </w:r>
      <w:r>
        <w:rPr>
          <w:spacing w:val="1"/>
        </w:rPr>
        <w:t xml:space="preserve"> </w:t>
      </w:r>
      <w:r>
        <w:t>professional judgement to determine whether bullying has occurred and how best the</w:t>
      </w:r>
      <w:r>
        <w:rPr>
          <w:spacing w:val="-47"/>
        </w:rPr>
        <w:t xml:space="preserve"> </w:t>
      </w:r>
      <w:r>
        <w:t>situation</w:t>
      </w:r>
      <w:r>
        <w:rPr>
          <w:spacing w:val="-4"/>
        </w:rPr>
        <w:t xml:space="preserve"> </w:t>
      </w:r>
      <w:r>
        <w:t>might be</w:t>
      </w:r>
      <w:r>
        <w:rPr>
          <w:spacing w:val="1"/>
        </w:rPr>
        <w:t xml:space="preserve"> </w:t>
      </w:r>
      <w:r>
        <w:t>resolved;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60"/>
          <w:tab w:val="left" w:pos="1961"/>
        </w:tabs>
        <w:spacing w:before="1"/>
        <w:ind w:right="1016"/>
        <w:rPr>
          <w:rFonts w:ascii="Symbol" w:hAnsi="Symbol"/>
        </w:rPr>
      </w:pPr>
      <w:r>
        <w:t>Parent(s)/guardian(s) and pupils are required to co-operate with any investigation and assist</w:t>
      </w:r>
      <w:r>
        <w:rPr>
          <w:spacing w:val="1"/>
        </w:rPr>
        <w:t xml:space="preserve"> </w:t>
      </w:r>
      <w:r>
        <w:t>the school in resolving any issues and restoring, as far as is practicable, the relationships of the</w:t>
      </w:r>
      <w:r>
        <w:rPr>
          <w:spacing w:val="-47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involved as</w:t>
      </w:r>
      <w:r>
        <w:rPr>
          <w:spacing w:val="-3"/>
        </w:rPr>
        <w:t xml:space="preserve"> </w:t>
      </w:r>
      <w:r>
        <w:t>quickly</w:t>
      </w:r>
      <w:r>
        <w:rPr>
          <w:spacing w:val="-4"/>
        </w:rPr>
        <w:t xml:space="preserve"> </w:t>
      </w:r>
      <w:r>
        <w:t>as possible;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2010"/>
          <w:tab w:val="left" w:pos="2011"/>
        </w:tabs>
        <w:spacing w:line="279" w:lineRule="exact"/>
        <w:ind w:left="2010" w:hanging="411"/>
        <w:rPr>
          <w:rFonts w:ascii="Symbol" w:hAnsi="Symbol"/>
        </w:rPr>
      </w:pPr>
      <w:r>
        <w:t>Teachers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calm,</w:t>
      </w:r>
      <w:r>
        <w:rPr>
          <w:spacing w:val="-2"/>
        </w:rPr>
        <w:t xml:space="preserve"> </w:t>
      </w:r>
      <w:r>
        <w:t>unemotional</w:t>
      </w:r>
      <w:r>
        <w:rPr>
          <w:spacing w:val="-1"/>
        </w:rPr>
        <w:t xml:space="preserve"> </w:t>
      </w:r>
      <w:r>
        <w:t>problem-solving</w:t>
      </w:r>
      <w:r>
        <w:rPr>
          <w:spacing w:val="-4"/>
        </w:rPr>
        <w:t xml:space="preserve"> </w:t>
      </w:r>
      <w:r>
        <w:t>approach.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60"/>
          <w:tab w:val="left" w:pos="1961"/>
        </w:tabs>
        <w:spacing w:before="1"/>
        <w:ind w:right="990"/>
        <w:rPr>
          <w:rFonts w:ascii="Symbol" w:hAnsi="Symbol"/>
        </w:rPr>
      </w:pPr>
      <w:r>
        <w:t>Where possible incidents should</w:t>
      </w:r>
      <w:r>
        <w:rPr>
          <w:spacing w:val="1"/>
        </w:rPr>
        <w:t xml:space="preserve"> </w:t>
      </w:r>
      <w:r>
        <w:t>be investigated outside the classroom situation to ensure the</w:t>
      </w:r>
      <w:r>
        <w:rPr>
          <w:spacing w:val="-47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involved;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2010"/>
          <w:tab w:val="left" w:pos="2011"/>
        </w:tabs>
        <w:spacing w:before="1"/>
        <w:ind w:right="991"/>
        <w:rPr>
          <w:rFonts w:ascii="Symbol" w:hAnsi="Symbol"/>
        </w:rPr>
      </w:pPr>
      <w:r>
        <w:tab/>
        <w:t>All interviews should be conducted with sensitivity and with due regard to the rights of all</w:t>
      </w:r>
      <w:r>
        <w:rPr>
          <w:spacing w:val="1"/>
        </w:rPr>
        <w:t xml:space="preserve"> </w:t>
      </w:r>
      <w:r>
        <w:t>pupils concerned. Pupils who are not directly involved can also provide very useful information</w:t>
      </w:r>
      <w:r>
        <w:rPr>
          <w:spacing w:val="-4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 way;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60"/>
          <w:tab w:val="left" w:pos="1961"/>
        </w:tabs>
        <w:ind w:right="1074"/>
        <w:rPr>
          <w:rFonts w:ascii="Symbol" w:hAnsi="Symbol"/>
        </w:rPr>
      </w:pPr>
      <w:r>
        <w:t xml:space="preserve">When </w:t>
      </w:r>
      <w:proofErr w:type="spellStart"/>
      <w:r>
        <w:t>analysing</w:t>
      </w:r>
      <w:proofErr w:type="spellEnd"/>
      <w:r>
        <w:t xml:space="preserve"> incidents of bullying </w:t>
      </w:r>
      <w:proofErr w:type="spellStart"/>
      <w:r>
        <w:t>behaviour</w:t>
      </w:r>
      <w:proofErr w:type="spellEnd"/>
      <w:r>
        <w:t>, the relevant teacher should seek answers to</w:t>
      </w:r>
      <w:r>
        <w:rPr>
          <w:spacing w:val="1"/>
        </w:rPr>
        <w:t xml:space="preserve"> </w:t>
      </w:r>
      <w:r>
        <w:t>questions of what, where, when, who and why. This should be done in a calm manner, setting</w:t>
      </w:r>
      <w:r>
        <w:rPr>
          <w:spacing w:val="-47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example in</w:t>
      </w:r>
      <w:r>
        <w:rPr>
          <w:spacing w:val="-1"/>
        </w:rPr>
        <w:t xml:space="preserve"> </w:t>
      </w:r>
      <w:r>
        <w:t>dealing</w:t>
      </w:r>
      <w:r>
        <w:rPr>
          <w:spacing w:val="-1"/>
        </w:rPr>
        <w:t xml:space="preserve"> </w:t>
      </w:r>
      <w:r>
        <w:t>effectively</w:t>
      </w:r>
      <w:r>
        <w:rPr>
          <w:spacing w:val="-1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t>conflict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non-aggressive</w:t>
      </w:r>
      <w:r>
        <w:rPr>
          <w:spacing w:val="-3"/>
        </w:rPr>
        <w:t xml:space="preserve"> </w:t>
      </w:r>
      <w:r>
        <w:t>manner;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2010"/>
          <w:tab w:val="left" w:pos="2011"/>
        </w:tabs>
        <w:ind w:right="996"/>
        <w:rPr>
          <w:rFonts w:ascii="Symbol" w:hAnsi="Symbol"/>
        </w:rPr>
      </w:pPr>
      <w:r>
        <w:tab/>
        <w:t>If a group is involved, each member should be interviewed individually at first. Thereafter, all</w:t>
      </w:r>
      <w:r>
        <w:rPr>
          <w:spacing w:val="1"/>
        </w:rPr>
        <w:t xml:space="preserve"> </w:t>
      </w:r>
      <w:r>
        <w:t>those involved should be met as a group. At the group meeting, each member should be asked</w:t>
      </w:r>
      <w:r>
        <w:rPr>
          <w:spacing w:val="-47"/>
        </w:rPr>
        <w:t xml:space="preserve"> </w:t>
      </w:r>
      <w:r>
        <w:t>for his/her account of what happened to ensure that everyone in the group is clear about each</w:t>
      </w:r>
      <w:r>
        <w:rPr>
          <w:spacing w:val="-47"/>
        </w:rPr>
        <w:t xml:space="preserve"> </w:t>
      </w:r>
      <w:r>
        <w:t>other’s</w:t>
      </w:r>
      <w:r>
        <w:rPr>
          <w:spacing w:val="-4"/>
        </w:rPr>
        <w:t xml:space="preserve"> </w:t>
      </w:r>
      <w:r>
        <w:t>statements;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2010"/>
          <w:tab w:val="left" w:pos="2011"/>
        </w:tabs>
        <w:ind w:right="1236"/>
        <w:rPr>
          <w:rFonts w:ascii="Symbol" w:hAnsi="Symbol"/>
        </w:rPr>
      </w:pPr>
      <w:r>
        <w:tab/>
        <w:t>Each member of a group should be supported through the possible pressures that may face</w:t>
      </w:r>
      <w:r>
        <w:rPr>
          <w:spacing w:val="-47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members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after the</w:t>
      </w:r>
      <w:r>
        <w:rPr>
          <w:spacing w:val="-2"/>
        </w:rPr>
        <w:t xml:space="preserve"> </w:t>
      </w:r>
      <w:r>
        <w:t>interview by the</w:t>
      </w:r>
      <w:r>
        <w:rPr>
          <w:spacing w:val="-2"/>
        </w:rPr>
        <w:t xml:space="preserve"> </w:t>
      </w:r>
      <w:r>
        <w:t>teacher;</w:t>
      </w:r>
    </w:p>
    <w:p w:rsidR="0076070F" w:rsidRDefault="004C7C67">
      <w:pPr>
        <w:pStyle w:val="BodyText"/>
        <w:ind w:left="1960" w:right="1063" w:firstLine="50"/>
      </w:pPr>
      <w:r>
        <w:t>It may also be appropriate or helpful to ask those involved to write down their account of the</w:t>
      </w:r>
      <w:r>
        <w:rPr>
          <w:spacing w:val="-47"/>
        </w:rPr>
        <w:t xml:space="preserve"> </w:t>
      </w:r>
      <w:r>
        <w:t>incident(s)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2010"/>
          <w:tab w:val="left" w:pos="2011"/>
        </w:tabs>
        <w:ind w:right="1087"/>
        <w:rPr>
          <w:rFonts w:ascii="Symbol" w:hAnsi="Symbol"/>
        </w:rPr>
      </w:pPr>
      <w:r>
        <w:tab/>
        <w:t xml:space="preserve">In cases where it has been determined by the relevant teacher that bullying </w:t>
      </w:r>
      <w:proofErr w:type="spellStart"/>
      <w:r>
        <w:t>behaviour</w:t>
      </w:r>
      <w:proofErr w:type="spellEnd"/>
      <w:r>
        <w:t xml:space="preserve"> has</w:t>
      </w:r>
      <w:r>
        <w:rPr>
          <w:spacing w:val="1"/>
        </w:rPr>
        <w:t xml:space="preserve"> </w:t>
      </w:r>
      <w:r>
        <w:t>occurred, the parent(s)/guardian(s) of the parties involved should be contacted at an early</w:t>
      </w:r>
      <w:r>
        <w:rPr>
          <w:spacing w:val="1"/>
        </w:rPr>
        <w:t xml:space="preserve"> </w:t>
      </w:r>
      <w:r>
        <w:t>stage to inform them of the matter and explain the actions being taken (by reference to the</w:t>
      </w:r>
      <w:r>
        <w:rPr>
          <w:spacing w:val="1"/>
        </w:rPr>
        <w:t xml:space="preserve"> </w:t>
      </w:r>
      <w:r>
        <w:t>school policy). The school should give parent(s)/guardian(s) an opportunity of discussing ways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reinforce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 actions</w:t>
      </w:r>
      <w:r>
        <w:rPr>
          <w:spacing w:val="-1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taken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supports</w:t>
      </w:r>
    </w:p>
    <w:p w:rsidR="0076070F" w:rsidRDefault="0076070F">
      <w:pPr>
        <w:rPr>
          <w:rFonts w:ascii="Symbol" w:hAnsi="Symbol"/>
        </w:rPr>
        <w:sectPr w:rsidR="0076070F">
          <w:pgSz w:w="11910" w:h="16840"/>
          <w:pgMar w:top="920" w:right="280" w:bottom="1200" w:left="200" w:header="0" w:footer="922" w:gutter="0"/>
          <w:cols w:space="720"/>
        </w:sectPr>
      </w:pPr>
    </w:p>
    <w:p w:rsidR="0076070F" w:rsidRDefault="008365C0">
      <w:pPr>
        <w:pStyle w:val="BodyText"/>
        <w:spacing w:before="45"/>
        <w:ind w:left="1960"/>
      </w:pPr>
      <w:r>
        <w:lastRenderedPageBreak/>
        <w:pict>
          <v:shape id="_x0000_s1059" style="position:absolute;left:0;text-align:left;margin-left:66.4pt;margin-top:48.85pt;width:473.75pt;height:728.2pt;z-index:-16200704;mso-position-horizontal-relative:page;mso-position-vertical-relative:page" coordorigin="1328,977" coordsize="9475,14564" o:spt="100" adj="0,,0" path="m10792,15530r-9455,l1328,15530r,10l1337,15540r9455,l10792,15530xm10792,977r-9455,l1328,977r,9l1328,15530r9,l1337,986r9455,l10792,977xm10802,15530r-10,l10792,15540r10,l10802,15530xm10802,977r-10,l10792,986r,14544l10802,15530r,-14544l10802,977xe" fillcolor="black" stroked="f">
            <v:stroke joinstyle="round"/>
            <v:formulas/>
            <v:path arrowok="t" o:connecttype="segments"/>
            <w10:wrap anchorx="page" anchory="page"/>
          </v:shape>
        </w:pict>
      </w:r>
      <w:proofErr w:type="gramStart"/>
      <w:r w:rsidR="004C7C67">
        <w:t>provided</w:t>
      </w:r>
      <w:proofErr w:type="gramEnd"/>
      <w:r w:rsidR="004C7C67">
        <w:rPr>
          <w:spacing w:val="-3"/>
        </w:rPr>
        <w:t xml:space="preserve"> </w:t>
      </w:r>
      <w:r w:rsidR="004C7C67">
        <w:t>to</w:t>
      </w:r>
      <w:r w:rsidR="004C7C67">
        <w:rPr>
          <w:spacing w:val="-1"/>
        </w:rPr>
        <w:t xml:space="preserve"> </w:t>
      </w:r>
      <w:r w:rsidR="004C7C67">
        <w:t>the pupils;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2010"/>
          <w:tab w:val="left" w:pos="2011"/>
        </w:tabs>
        <w:ind w:right="1168"/>
        <w:rPr>
          <w:rFonts w:ascii="Symbol" w:hAnsi="Symbol"/>
        </w:rPr>
      </w:pPr>
      <w:r>
        <w:tab/>
        <w:t>Where the relevant teacher has determined that a pupil has been engaged in bullying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t>, it should be made clear to him/her how he/she is in breach of the school’s anti-</w:t>
      </w:r>
      <w:r>
        <w:rPr>
          <w:spacing w:val="1"/>
        </w:rPr>
        <w:t xml:space="preserve"> </w:t>
      </w:r>
      <w:r>
        <w:t>bullying policy and efforts should be made to try to get him/her to see the situation from the</w:t>
      </w:r>
      <w:r>
        <w:rPr>
          <w:spacing w:val="-47"/>
        </w:rPr>
        <w:t xml:space="preserve"> </w:t>
      </w:r>
      <w:r>
        <w:t>perspective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pupil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bullied;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2010"/>
          <w:tab w:val="left" w:pos="2011"/>
        </w:tabs>
        <w:ind w:right="1038"/>
        <w:rPr>
          <w:rFonts w:ascii="Symbol" w:hAnsi="Symbol"/>
        </w:rPr>
      </w:pPr>
      <w:r>
        <w:tab/>
        <w:t>It must also be made clear to all involved (each set of pupils and parent(s)/guardian(s)) that in</w:t>
      </w:r>
      <w:r>
        <w:rPr>
          <w:spacing w:val="-47"/>
        </w:rPr>
        <w:t xml:space="preserve"> </w:t>
      </w:r>
      <w:r>
        <w:t>any situation where disciplinary sanctions are required, this is a private matter between the</w:t>
      </w:r>
      <w:r>
        <w:rPr>
          <w:spacing w:val="1"/>
        </w:rPr>
        <w:t xml:space="preserve"> </w:t>
      </w:r>
      <w:r>
        <w:t>pupil</w:t>
      </w:r>
      <w:r>
        <w:rPr>
          <w:spacing w:val="-2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disciplined,</w:t>
      </w:r>
      <w:r>
        <w:rPr>
          <w:spacing w:val="-1"/>
        </w:rPr>
        <w:t xml:space="preserve"> </w:t>
      </w:r>
      <w:r>
        <w:t>his or her</w:t>
      </w:r>
      <w:r>
        <w:rPr>
          <w:spacing w:val="-4"/>
        </w:rPr>
        <w:t xml:space="preserve"> </w:t>
      </w:r>
      <w:r>
        <w:t>parent(s)/guardian(s) 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school;</w:t>
      </w:r>
    </w:p>
    <w:p w:rsidR="0076070F" w:rsidRDefault="0076070F">
      <w:pPr>
        <w:pStyle w:val="BodyText"/>
      </w:pPr>
    </w:p>
    <w:p w:rsidR="0076070F" w:rsidRDefault="004C7C67">
      <w:pPr>
        <w:pStyle w:val="Heading4"/>
      </w:pPr>
      <w:r>
        <w:rPr>
          <w:u w:val="single"/>
        </w:rPr>
        <w:t>Follow</w:t>
      </w:r>
      <w:r>
        <w:rPr>
          <w:spacing w:val="-1"/>
          <w:u w:val="single"/>
        </w:rPr>
        <w:t xml:space="preserve"> </w:t>
      </w:r>
      <w:r>
        <w:rPr>
          <w:u w:val="single"/>
        </w:rPr>
        <w:t>up</w:t>
      </w:r>
      <w:r>
        <w:rPr>
          <w:spacing w:val="-2"/>
          <w:u w:val="single"/>
        </w:rPr>
        <w:t xml:space="preserve"> </w:t>
      </w:r>
      <w:r>
        <w:rPr>
          <w:u w:val="single"/>
        </w:rPr>
        <w:t>and</w:t>
      </w:r>
      <w:r>
        <w:rPr>
          <w:spacing w:val="-2"/>
          <w:u w:val="single"/>
        </w:rPr>
        <w:t xml:space="preserve"> </w:t>
      </w:r>
      <w:r>
        <w:rPr>
          <w:u w:val="single"/>
        </w:rPr>
        <w:t>recording</w:t>
      </w:r>
    </w:p>
    <w:p w:rsidR="0076070F" w:rsidRDefault="0076070F">
      <w:pPr>
        <w:pStyle w:val="BodyText"/>
        <w:spacing w:before="1"/>
        <w:rPr>
          <w:b/>
        </w:rPr>
      </w:pP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60"/>
          <w:tab w:val="left" w:pos="1961"/>
        </w:tabs>
        <w:ind w:right="1114"/>
        <w:rPr>
          <w:rFonts w:ascii="Symbol" w:hAnsi="Symbol"/>
        </w:rPr>
      </w:pPr>
      <w:r>
        <w:t>In determining whether a bullying case has been adequately and appropriately addressed the</w:t>
      </w:r>
      <w:r>
        <w:rPr>
          <w:spacing w:val="-47"/>
        </w:rPr>
        <w:t xml:space="preserve"> </w:t>
      </w:r>
      <w:r>
        <w:t>relevant teacher must, as part of his/her professional judgement, take the following factors</w:t>
      </w:r>
      <w:r>
        <w:rPr>
          <w:spacing w:val="1"/>
        </w:rPr>
        <w:t xml:space="preserve"> </w:t>
      </w:r>
      <w:r>
        <w:t>into account:</w:t>
      </w:r>
    </w:p>
    <w:p w:rsidR="0076070F" w:rsidRDefault="004C7C67">
      <w:pPr>
        <w:pStyle w:val="ListParagraph"/>
        <w:numPr>
          <w:ilvl w:val="2"/>
          <w:numId w:val="19"/>
        </w:numPr>
        <w:tabs>
          <w:tab w:val="left" w:pos="2078"/>
        </w:tabs>
        <w:spacing w:line="267" w:lineRule="exact"/>
      </w:pPr>
      <w: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bullying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ceased;</w:t>
      </w:r>
    </w:p>
    <w:p w:rsidR="0076070F" w:rsidRDefault="004C7C67">
      <w:pPr>
        <w:pStyle w:val="ListParagraph"/>
        <w:numPr>
          <w:ilvl w:val="2"/>
          <w:numId w:val="19"/>
        </w:numPr>
        <w:tabs>
          <w:tab w:val="left" w:pos="2078"/>
        </w:tabs>
      </w:pPr>
      <w:r>
        <w:t>Whether</w:t>
      </w:r>
      <w:r>
        <w:rPr>
          <w:spacing w:val="-4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parties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resolved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far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is practicable;</w:t>
      </w:r>
    </w:p>
    <w:p w:rsidR="0076070F" w:rsidRDefault="004C7C67">
      <w:pPr>
        <w:pStyle w:val="BodyText"/>
        <w:spacing w:before="1"/>
        <w:ind w:left="1960"/>
      </w:pPr>
      <w:r>
        <w:t>-Whether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relationships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 parties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restored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far</w:t>
      </w:r>
      <w:r>
        <w:rPr>
          <w:spacing w:val="-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practicable;</w:t>
      </w:r>
    </w:p>
    <w:p w:rsidR="0076070F" w:rsidRDefault="004C7C67">
      <w:pPr>
        <w:pStyle w:val="BodyText"/>
        <w:ind w:left="1960" w:right="1261"/>
      </w:pPr>
      <w:r>
        <w:t>-Any feedback received from the parties involved, their parent(s)/guardian(s</w:t>
      </w:r>
      <w:proofErr w:type="gramStart"/>
      <w:r>
        <w:t>)s</w:t>
      </w:r>
      <w:proofErr w:type="gramEnd"/>
      <w:r>
        <w:t xml:space="preserve"> or the school</w:t>
      </w:r>
      <w:r>
        <w:rPr>
          <w:spacing w:val="-47"/>
        </w:rPr>
        <w:t xml:space="preserve"> </w:t>
      </w:r>
      <w:r>
        <w:t>Principal</w:t>
      </w:r>
      <w:r>
        <w:rPr>
          <w:spacing w:val="-1"/>
        </w:rPr>
        <w:t xml:space="preserve"> </w:t>
      </w:r>
      <w:r>
        <w:t>or Deputy</w:t>
      </w:r>
      <w:r>
        <w:rPr>
          <w:spacing w:val="-1"/>
        </w:rPr>
        <w:t xml:space="preserve"> </w:t>
      </w:r>
      <w:r>
        <w:t>Principal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2010"/>
          <w:tab w:val="left" w:pos="2011"/>
        </w:tabs>
        <w:spacing w:before="1"/>
        <w:ind w:right="1225"/>
        <w:rPr>
          <w:rFonts w:ascii="Symbol" w:hAnsi="Symbol"/>
        </w:rPr>
      </w:pPr>
      <w:r>
        <w:tab/>
        <w:t>Follow-up meetings with the relevant parties involved should be arranged separately with a</w:t>
      </w:r>
      <w:r>
        <w:rPr>
          <w:spacing w:val="-47"/>
        </w:rPr>
        <w:t xml:space="preserve"> </w:t>
      </w:r>
      <w:r>
        <w:t>view to possibly bringing them together at a later date if the pupil who has been bullied is</w:t>
      </w:r>
      <w:r>
        <w:rPr>
          <w:spacing w:val="1"/>
        </w:rPr>
        <w:t xml:space="preserve"> </w:t>
      </w:r>
      <w:r>
        <w:t>ready and</w:t>
      </w:r>
      <w:r>
        <w:rPr>
          <w:spacing w:val="-1"/>
        </w:rPr>
        <w:t xml:space="preserve"> </w:t>
      </w:r>
      <w:r>
        <w:t>agreeable.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60"/>
          <w:tab w:val="left" w:pos="1961"/>
        </w:tabs>
        <w:ind w:right="994"/>
        <w:rPr>
          <w:rFonts w:ascii="Symbol" w:hAnsi="Symbol"/>
        </w:rPr>
      </w:pPr>
      <w:r>
        <w:t>Where a parent(s)/guardian(s) is not satisfied that the school has dealt with a bullying case in</w:t>
      </w:r>
      <w:r>
        <w:rPr>
          <w:spacing w:val="1"/>
        </w:rPr>
        <w:t xml:space="preserve"> </w:t>
      </w:r>
      <w:r>
        <w:t>accordance with these procedures, the parent(s)/guardian(s) must be referred, as appropriate,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school’s complaints</w:t>
      </w:r>
      <w:r>
        <w:rPr>
          <w:spacing w:val="-2"/>
        </w:rPr>
        <w:t xml:space="preserve"> </w:t>
      </w:r>
      <w:r>
        <w:t>procedures.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60"/>
          <w:tab w:val="left" w:pos="1961"/>
        </w:tabs>
        <w:ind w:right="1019"/>
        <w:rPr>
          <w:rFonts w:ascii="Symbol" w:hAnsi="Symbol"/>
        </w:rPr>
      </w:pPr>
      <w:r>
        <w:t>In the event that a parent(s)/guardian(s) has exhausted the school's complaints procedures</w:t>
      </w:r>
      <w:r>
        <w:rPr>
          <w:spacing w:val="1"/>
        </w:rPr>
        <w:t xml:space="preserve"> </w:t>
      </w:r>
      <w:r>
        <w:t>and is still not satisfied, the school must advise the parent(s)/guardian(s) of their right to make</w:t>
      </w:r>
      <w:r>
        <w:rPr>
          <w:spacing w:val="-47"/>
        </w:rPr>
        <w:t xml:space="preserve"> </w:t>
      </w:r>
      <w:r>
        <w:t>a complaint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Ombudsman</w:t>
      </w:r>
      <w:r>
        <w:rPr>
          <w:spacing w:val="-1"/>
        </w:rPr>
        <w:t xml:space="preserve"> </w:t>
      </w:r>
      <w:r>
        <w:t>for Children.</w:t>
      </w:r>
    </w:p>
    <w:p w:rsidR="0076070F" w:rsidRDefault="0076070F">
      <w:pPr>
        <w:pStyle w:val="BodyText"/>
        <w:spacing w:before="10"/>
        <w:rPr>
          <w:sz w:val="21"/>
        </w:rPr>
      </w:pPr>
    </w:p>
    <w:p w:rsidR="0076070F" w:rsidRDefault="004C7C67">
      <w:pPr>
        <w:pStyle w:val="Heading4"/>
        <w:spacing w:before="1"/>
      </w:pPr>
      <w:r>
        <w:rPr>
          <w:u w:val="single"/>
        </w:rPr>
        <w:t>Recording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bullying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behaviour</w:t>
      </w:r>
      <w:proofErr w:type="spellEnd"/>
    </w:p>
    <w:p w:rsidR="0076070F" w:rsidRDefault="0076070F">
      <w:pPr>
        <w:pStyle w:val="BodyText"/>
        <w:spacing w:before="5"/>
        <w:rPr>
          <w:b/>
          <w:sz w:val="17"/>
        </w:rPr>
      </w:pPr>
    </w:p>
    <w:p w:rsidR="0076070F" w:rsidRDefault="004C7C67">
      <w:pPr>
        <w:pStyle w:val="BodyText"/>
        <w:spacing w:before="56" w:line="480" w:lineRule="auto"/>
        <w:ind w:left="1240" w:right="925"/>
      </w:pPr>
      <w:r>
        <w:t>It is imperative that all recording of bullying incidents must be done in an objective and factual manner.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school’s procedures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noting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1"/>
        </w:rPr>
        <w:t xml:space="preserve"> </w:t>
      </w:r>
      <w:r>
        <w:t>bullying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t xml:space="preserve"> are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:rsidR="0076070F" w:rsidRDefault="004C7C67">
      <w:pPr>
        <w:spacing w:before="1"/>
        <w:ind w:left="1605"/>
        <w:rPr>
          <w:b/>
          <w:sz w:val="23"/>
        </w:rPr>
      </w:pPr>
      <w:r>
        <w:rPr>
          <w:b/>
          <w:sz w:val="23"/>
        </w:rPr>
        <w:t>Informal-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pre-determination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that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bullying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has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occurred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91"/>
          <w:tab w:val="left" w:pos="1992"/>
        </w:tabs>
        <w:spacing w:before="2"/>
        <w:ind w:left="1991" w:right="940"/>
        <w:rPr>
          <w:rFonts w:ascii="Symbol" w:hAnsi="Symbol"/>
          <w:sz w:val="23"/>
        </w:rPr>
      </w:pPr>
      <w:r>
        <w:rPr>
          <w:sz w:val="23"/>
        </w:rPr>
        <w:t>All staff must keep a written record of any incidents witnessed by them or notified to them</w:t>
      </w:r>
      <w:r>
        <w:rPr>
          <w:spacing w:val="-49"/>
          <w:sz w:val="23"/>
        </w:rPr>
        <w:t xml:space="preserve"> </w:t>
      </w:r>
      <w:r>
        <w:rPr>
          <w:sz w:val="23"/>
        </w:rPr>
        <w:t>in their class-based incident journals. All incidents must also be reported to the relevant</w:t>
      </w:r>
      <w:r>
        <w:rPr>
          <w:spacing w:val="1"/>
          <w:sz w:val="23"/>
        </w:rPr>
        <w:t xml:space="preserve"> </w:t>
      </w:r>
      <w:r>
        <w:rPr>
          <w:sz w:val="23"/>
        </w:rPr>
        <w:t>teacher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91"/>
          <w:tab w:val="left" w:pos="1992"/>
        </w:tabs>
        <w:ind w:left="1991" w:right="1082"/>
        <w:rPr>
          <w:rFonts w:ascii="Symbol" w:hAnsi="Symbol"/>
        </w:rPr>
      </w:pPr>
      <w:r>
        <w:rPr>
          <w:sz w:val="23"/>
        </w:rPr>
        <w:t>While all reports, including anonymous reports of bullying must be investigated and dealt</w:t>
      </w:r>
      <w:r>
        <w:rPr>
          <w:spacing w:val="-49"/>
          <w:sz w:val="23"/>
        </w:rPr>
        <w:t xml:space="preserve"> </w:t>
      </w:r>
      <w:r>
        <w:rPr>
          <w:sz w:val="23"/>
        </w:rPr>
        <w:t>with by the relevant teacher, the relevant teacher must keep a written record of the</w:t>
      </w:r>
      <w:r>
        <w:rPr>
          <w:spacing w:val="1"/>
          <w:sz w:val="23"/>
        </w:rPr>
        <w:t xml:space="preserve"> </w:t>
      </w:r>
      <w:r>
        <w:rPr>
          <w:sz w:val="23"/>
        </w:rPr>
        <w:t>reports,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actions taken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any</w:t>
      </w:r>
      <w:r>
        <w:rPr>
          <w:spacing w:val="-2"/>
          <w:sz w:val="23"/>
        </w:rPr>
        <w:t xml:space="preserve"> </w:t>
      </w:r>
      <w:r>
        <w:rPr>
          <w:sz w:val="23"/>
        </w:rPr>
        <w:t>discussions</w:t>
      </w:r>
      <w:r>
        <w:rPr>
          <w:spacing w:val="-2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those</w:t>
      </w:r>
      <w:r>
        <w:rPr>
          <w:spacing w:val="-1"/>
          <w:sz w:val="23"/>
        </w:rPr>
        <w:t xml:space="preserve"> </w:t>
      </w:r>
      <w:r>
        <w:rPr>
          <w:sz w:val="23"/>
        </w:rPr>
        <w:t>involved</w:t>
      </w:r>
      <w:r>
        <w:rPr>
          <w:spacing w:val="-1"/>
          <w:sz w:val="23"/>
        </w:rPr>
        <w:t xml:space="preserve"> </w:t>
      </w:r>
      <w:r>
        <w:rPr>
          <w:sz w:val="23"/>
        </w:rPr>
        <w:t>regarding</w:t>
      </w:r>
      <w:r>
        <w:rPr>
          <w:spacing w:val="-1"/>
          <w:sz w:val="23"/>
        </w:rPr>
        <w:t xml:space="preserve"> </w:t>
      </w:r>
      <w:r>
        <w:rPr>
          <w:sz w:val="23"/>
        </w:rPr>
        <w:t>same</w:t>
      </w: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91"/>
          <w:tab w:val="left" w:pos="1992"/>
        </w:tabs>
        <w:ind w:left="1991" w:hanging="361"/>
        <w:rPr>
          <w:rFonts w:ascii="Symbol" w:hAnsi="Symbol"/>
        </w:rPr>
      </w:pP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relevant</w:t>
      </w:r>
      <w:r>
        <w:rPr>
          <w:spacing w:val="-2"/>
          <w:sz w:val="23"/>
        </w:rPr>
        <w:t xml:space="preserve"> </w:t>
      </w:r>
      <w:r>
        <w:rPr>
          <w:sz w:val="23"/>
        </w:rPr>
        <w:t>teacher</w:t>
      </w:r>
      <w:r>
        <w:rPr>
          <w:spacing w:val="-5"/>
          <w:sz w:val="23"/>
        </w:rPr>
        <w:t xml:space="preserve"> </w:t>
      </w:r>
      <w:r>
        <w:rPr>
          <w:sz w:val="23"/>
        </w:rPr>
        <w:t>must</w:t>
      </w:r>
      <w:r>
        <w:rPr>
          <w:spacing w:val="-2"/>
          <w:sz w:val="23"/>
        </w:rPr>
        <w:t xml:space="preserve"> </w:t>
      </w:r>
      <w:r>
        <w:rPr>
          <w:sz w:val="23"/>
        </w:rPr>
        <w:t>inform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principal</w:t>
      </w:r>
      <w:r>
        <w:rPr>
          <w:spacing w:val="-2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all</w:t>
      </w:r>
      <w:r>
        <w:rPr>
          <w:spacing w:val="-2"/>
          <w:sz w:val="23"/>
        </w:rPr>
        <w:t xml:space="preserve"> </w:t>
      </w:r>
      <w:r>
        <w:rPr>
          <w:sz w:val="23"/>
        </w:rPr>
        <w:t>incidents</w:t>
      </w:r>
      <w:r>
        <w:rPr>
          <w:spacing w:val="-1"/>
          <w:sz w:val="23"/>
        </w:rPr>
        <w:t xml:space="preserve"> </w:t>
      </w:r>
      <w:r>
        <w:rPr>
          <w:sz w:val="23"/>
        </w:rPr>
        <w:t>being</w:t>
      </w:r>
      <w:r>
        <w:rPr>
          <w:spacing w:val="-2"/>
          <w:sz w:val="23"/>
        </w:rPr>
        <w:t xml:space="preserve"> </w:t>
      </w:r>
      <w:r>
        <w:rPr>
          <w:sz w:val="23"/>
        </w:rPr>
        <w:t>investigated.</w:t>
      </w:r>
    </w:p>
    <w:p w:rsidR="0076070F" w:rsidRDefault="0076070F">
      <w:pPr>
        <w:pStyle w:val="BodyText"/>
        <w:spacing w:before="11"/>
      </w:pPr>
    </w:p>
    <w:p w:rsidR="0076070F" w:rsidRDefault="004C7C67">
      <w:pPr>
        <w:pStyle w:val="Heading3"/>
      </w:pPr>
      <w:r>
        <w:t>Formal</w:t>
      </w:r>
      <w:r>
        <w:rPr>
          <w:spacing w:val="-5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1-determination</w:t>
      </w:r>
      <w:r>
        <w:rPr>
          <w:spacing w:val="-1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occurred</w:t>
      </w:r>
    </w:p>
    <w:p w:rsidR="0076070F" w:rsidRDefault="0076070F">
      <w:pPr>
        <w:pStyle w:val="BodyText"/>
        <w:spacing w:before="1"/>
        <w:rPr>
          <w:b/>
          <w:sz w:val="23"/>
        </w:rPr>
      </w:pP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91"/>
          <w:tab w:val="left" w:pos="1992"/>
        </w:tabs>
        <w:ind w:left="1991" w:right="1083"/>
        <w:rPr>
          <w:rFonts w:ascii="Symbol" w:hAnsi="Symbol"/>
        </w:rPr>
      </w:pPr>
      <w:r>
        <w:rPr>
          <w:sz w:val="23"/>
        </w:rPr>
        <w:t>If it is established by the relevant teacher that bullying has occurred, the relevant teacher</w:t>
      </w:r>
      <w:r>
        <w:rPr>
          <w:spacing w:val="-49"/>
          <w:sz w:val="23"/>
        </w:rPr>
        <w:t xml:space="preserve"> </w:t>
      </w:r>
      <w:r>
        <w:rPr>
          <w:sz w:val="23"/>
        </w:rPr>
        <w:t>must keep appropriate written records which will assist his/her efforts to resolve the</w:t>
      </w:r>
      <w:r>
        <w:rPr>
          <w:spacing w:val="1"/>
          <w:sz w:val="23"/>
        </w:rPr>
        <w:t xml:space="preserve"> </w:t>
      </w:r>
      <w:r>
        <w:rPr>
          <w:sz w:val="23"/>
        </w:rPr>
        <w:t>issues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restore,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2"/>
          <w:sz w:val="23"/>
        </w:rPr>
        <w:t xml:space="preserve"> </w:t>
      </w:r>
      <w:r>
        <w:rPr>
          <w:sz w:val="23"/>
        </w:rPr>
        <w:t>far</w:t>
      </w:r>
      <w:r>
        <w:rPr>
          <w:spacing w:val="-3"/>
          <w:sz w:val="23"/>
        </w:rPr>
        <w:t xml:space="preserve"> </w:t>
      </w:r>
      <w:r>
        <w:rPr>
          <w:sz w:val="23"/>
        </w:rPr>
        <w:t>as is</w:t>
      </w:r>
      <w:r>
        <w:rPr>
          <w:spacing w:val="-2"/>
          <w:sz w:val="23"/>
        </w:rPr>
        <w:t xml:space="preserve"> </w:t>
      </w:r>
      <w:r>
        <w:rPr>
          <w:sz w:val="23"/>
        </w:rPr>
        <w:t>practicable, the</w:t>
      </w:r>
      <w:r>
        <w:rPr>
          <w:spacing w:val="-3"/>
          <w:sz w:val="23"/>
        </w:rPr>
        <w:t xml:space="preserve"> </w:t>
      </w:r>
      <w:r>
        <w:rPr>
          <w:sz w:val="23"/>
        </w:rPr>
        <w:t>relationships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1"/>
          <w:sz w:val="23"/>
        </w:rPr>
        <w:t xml:space="preserve"> </w:t>
      </w:r>
      <w:r>
        <w:rPr>
          <w:sz w:val="23"/>
        </w:rPr>
        <w:t>the parties involved.</w:t>
      </w:r>
    </w:p>
    <w:p w:rsidR="0076070F" w:rsidRDefault="0076070F">
      <w:pPr>
        <w:pStyle w:val="BodyText"/>
        <w:spacing w:before="2"/>
      </w:pPr>
    </w:p>
    <w:p w:rsidR="0076070F" w:rsidRDefault="004C7C67">
      <w:pPr>
        <w:pStyle w:val="ListParagraph"/>
        <w:numPr>
          <w:ilvl w:val="1"/>
          <w:numId w:val="19"/>
        </w:numPr>
        <w:tabs>
          <w:tab w:val="left" w:pos="1991"/>
          <w:tab w:val="left" w:pos="1992"/>
        </w:tabs>
        <w:spacing w:line="237" w:lineRule="auto"/>
        <w:ind w:left="1991" w:right="1215"/>
        <w:rPr>
          <w:rFonts w:ascii="Symbol" w:hAnsi="Symbol"/>
          <w:sz w:val="23"/>
        </w:rPr>
      </w:pPr>
      <w:r>
        <w:rPr>
          <w:sz w:val="23"/>
        </w:rPr>
        <w:t>The school in consultation with the relevant teacher/s should develop a protocol for the</w:t>
      </w:r>
      <w:r>
        <w:rPr>
          <w:spacing w:val="-49"/>
          <w:sz w:val="23"/>
        </w:rPr>
        <w:t xml:space="preserve"> </w:t>
      </w:r>
      <w:r>
        <w:rPr>
          <w:sz w:val="23"/>
        </w:rPr>
        <w:t>storage</w:t>
      </w:r>
      <w:r>
        <w:rPr>
          <w:spacing w:val="-2"/>
          <w:sz w:val="23"/>
        </w:rPr>
        <w:t xml:space="preserve"> </w:t>
      </w:r>
      <w:r>
        <w:rPr>
          <w:sz w:val="23"/>
        </w:rPr>
        <w:t>of all records</w:t>
      </w:r>
      <w:r>
        <w:rPr>
          <w:spacing w:val="1"/>
          <w:sz w:val="23"/>
        </w:rPr>
        <w:t xml:space="preserve"> </w:t>
      </w:r>
      <w:r>
        <w:rPr>
          <w:sz w:val="23"/>
        </w:rPr>
        <w:t>retained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1"/>
          <w:sz w:val="23"/>
        </w:rPr>
        <w:t xml:space="preserve"> </w:t>
      </w:r>
      <w:r>
        <w:rPr>
          <w:sz w:val="23"/>
        </w:rPr>
        <w:t>relevant teacher.</w:t>
      </w:r>
    </w:p>
    <w:p w:rsidR="0076070F" w:rsidRDefault="0076070F">
      <w:pPr>
        <w:spacing w:line="237" w:lineRule="auto"/>
        <w:rPr>
          <w:rFonts w:ascii="Symbol" w:hAnsi="Symbol"/>
          <w:sz w:val="23"/>
        </w:rPr>
        <w:sectPr w:rsidR="0076070F">
          <w:pgSz w:w="11910" w:h="16840"/>
          <w:pgMar w:top="920" w:right="280" w:bottom="1200" w:left="200" w:header="0" w:footer="922" w:gutter="0"/>
          <w:cols w:space="720"/>
        </w:sectPr>
      </w:pPr>
    </w:p>
    <w:p w:rsidR="0076070F" w:rsidRDefault="008365C0">
      <w:pPr>
        <w:pStyle w:val="Heading3"/>
        <w:spacing w:before="25"/>
        <w:ind w:left="1710"/>
      </w:pPr>
      <w:r>
        <w:lastRenderedPageBreak/>
        <w:pict>
          <v:shape id="_x0000_s1058" style="position:absolute;left:0;text-align:left;margin-left:66.4pt;margin-top:.9pt;width:473.75pt;height:436.65pt;z-index:-16199680;mso-position-horizontal-relative:page" coordorigin="1328,18" coordsize="9475,8733" o:spt="100" adj="0,,0" path="m10792,18r-9455,l1328,18r,10l1328,8741r,10l1337,8751r9455,l10792,8741r-9455,l1337,28r9455,l10792,18xm10802,18r-10,l10792,28r,8713l10792,8751r10,l10802,8741r,-8713l10802,18xe" fillcolor="black" stroked="f">
            <v:stroke joinstyle="round"/>
            <v:formulas/>
            <v:path arrowok="t" o:connecttype="segments"/>
            <w10:wrap anchorx="page"/>
          </v:shape>
        </w:pict>
      </w:r>
      <w:r w:rsidR="004C7C67">
        <w:t>Formal</w:t>
      </w:r>
      <w:r w:rsidR="004C7C67">
        <w:rPr>
          <w:spacing w:val="-2"/>
        </w:rPr>
        <w:t xml:space="preserve"> </w:t>
      </w:r>
      <w:r w:rsidR="004C7C67">
        <w:t>Stage</w:t>
      </w:r>
      <w:r w:rsidR="004C7C67">
        <w:rPr>
          <w:spacing w:val="-4"/>
        </w:rPr>
        <w:t xml:space="preserve"> </w:t>
      </w:r>
      <w:r w:rsidR="004C7C67">
        <w:t>2-Appendix</w:t>
      </w:r>
      <w:r w:rsidR="004C7C67">
        <w:rPr>
          <w:spacing w:val="-3"/>
        </w:rPr>
        <w:t xml:space="preserve"> </w:t>
      </w:r>
      <w:r w:rsidR="00E560EB">
        <w:t>2</w:t>
      </w:r>
      <w:r w:rsidR="004C7C67">
        <w:rPr>
          <w:spacing w:val="-2"/>
        </w:rPr>
        <w:t xml:space="preserve"> </w:t>
      </w:r>
      <w:r w:rsidR="004C7C67">
        <w:t>(From</w:t>
      </w:r>
      <w:r w:rsidR="004C7C67">
        <w:rPr>
          <w:spacing w:val="-4"/>
        </w:rPr>
        <w:t xml:space="preserve"> </w:t>
      </w:r>
      <w:r w:rsidR="004C7C67">
        <w:t>DES</w:t>
      </w:r>
      <w:r w:rsidR="004C7C67">
        <w:rPr>
          <w:spacing w:val="-3"/>
        </w:rPr>
        <w:t xml:space="preserve"> </w:t>
      </w:r>
      <w:r w:rsidR="004C7C67">
        <w:t>Procedures)</w:t>
      </w:r>
    </w:p>
    <w:p w:rsidR="0076070F" w:rsidRDefault="0076070F">
      <w:pPr>
        <w:pStyle w:val="BodyText"/>
        <w:spacing w:before="2"/>
        <w:rPr>
          <w:b/>
          <w:sz w:val="23"/>
        </w:rPr>
      </w:pPr>
    </w:p>
    <w:p w:rsidR="0076070F" w:rsidRDefault="004C7C67">
      <w:pPr>
        <w:spacing w:line="232" w:lineRule="auto"/>
        <w:ind w:left="1240" w:right="1568"/>
      </w:pPr>
      <w:r>
        <w:rPr>
          <w:sz w:val="23"/>
        </w:rPr>
        <w:t xml:space="preserve">The relevant teacher must use the recording template at </w:t>
      </w:r>
      <w:r w:rsidR="00E560EB">
        <w:rPr>
          <w:b/>
          <w:color w:val="933634"/>
        </w:rPr>
        <w:t>Appendix 2</w:t>
      </w:r>
      <w:r>
        <w:rPr>
          <w:b/>
          <w:color w:val="933634"/>
        </w:rPr>
        <w:t xml:space="preserve"> (Template for recording</w:t>
      </w:r>
      <w:r>
        <w:rPr>
          <w:b/>
          <w:color w:val="933634"/>
          <w:spacing w:val="-47"/>
        </w:rPr>
        <w:t xml:space="preserve"> </w:t>
      </w:r>
      <w:r>
        <w:rPr>
          <w:b/>
          <w:color w:val="933634"/>
        </w:rPr>
        <w:t>bullying</w:t>
      </w:r>
      <w:r>
        <w:rPr>
          <w:b/>
          <w:color w:val="933634"/>
          <w:spacing w:val="-1"/>
        </w:rPr>
        <w:t xml:space="preserve"> </w:t>
      </w:r>
      <w:proofErr w:type="spellStart"/>
      <w:r>
        <w:rPr>
          <w:b/>
          <w:color w:val="933634"/>
        </w:rPr>
        <w:t>behaviour</w:t>
      </w:r>
      <w:proofErr w:type="spellEnd"/>
      <w:r>
        <w:rPr>
          <w:b/>
          <w:color w:val="933634"/>
        </w:rPr>
        <w:t>)</w:t>
      </w:r>
      <w:r>
        <w:rPr>
          <w:b/>
          <w:color w:val="933634"/>
          <w:spacing w:val="-2"/>
        </w:rPr>
        <w:t xml:space="preserve"> </w:t>
      </w:r>
      <w:r>
        <w:t>to record</w:t>
      </w:r>
      <w:r>
        <w:rPr>
          <w:spacing w:val="-2"/>
        </w:rPr>
        <w:t xml:space="preserve"> </w:t>
      </w:r>
      <w:r>
        <w:t>the bullying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circumstances:</w:t>
      </w:r>
    </w:p>
    <w:p w:rsidR="0076070F" w:rsidRDefault="0076070F">
      <w:pPr>
        <w:pStyle w:val="BodyText"/>
        <w:spacing w:before="11"/>
        <w:rPr>
          <w:sz w:val="20"/>
        </w:rPr>
      </w:pPr>
    </w:p>
    <w:p w:rsidR="0076070F" w:rsidRDefault="004C7C67">
      <w:pPr>
        <w:pStyle w:val="ListParagraph"/>
        <w:numPr>
          <w:ilvl w:val="0"/>
          <w:numId w:val="6"/>
        </w:numPr>
        <w:tabs>
          <w:tab w:val="left" w:pos="1526"/>
        </w:tabs>
        <w:ind w:right="1535" w:firstLine="52"/>
        <w:rPr>
          <w:sz w:val="23"/>
        </w:rPr>
      </w:pPr>
      <w:r>
        <w:rPr>
          <w:sz w:val="23"/>
        </w:rPr>
        <w:t xml:space="preserve">in cases where he/she considers that the bullying </w:t>
      </w:r>
      <w:proofErr w:type="spellStart"/>
      <w:r>
        <w:rPr>
          <w:sz w:val="23"/>
        </w:rPr>
        <w:t>behaviour</w:t>
      </w:r>
      <w:proofErr w:type="spellEnd"/>
      <w:r>
        <w:rPr>
          <w:sz w:val="23"/>
        </w:rPr>
        <w:t xml:space="preserve"> has not been adequately and</w:t>
      </w:r>
      <w:r>
        <w:rPr>
          <w:spacing w:val="-49"/>
          <w:sz w:val="23"/>
        </w:rPr>
        <w:t xml:space="preserve"> </w:t>
      </w:r>
      <w:r>
        <w:rPr>
          <w:sz w:val="23"/>
        </w:rPr>
        <w:t>appropriately addressed within 20 school days after he/she has determined that bullying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behaviour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occurred; and</w:t>
      </w:r>
    </w:p>
    <w:p w:rsidR="0076070F" w:rsidRDefault="004C7C67">
      <w:pPr>
        <w:pStyle w:val="ListParagraph"/>
        <w:numPr>
          <w:ilvl w:val="0"/>
          <w:numId w:val="6"/>
        </w:numPr>
        <w:tabs>
          <w:tab w:val="left" w:pos="1483"/>
        </w:tabs>
        <w:spacing w:before="163"/>
        <w:ind w:right="1341" w:firstLine="0"/>
        <w:rPr>
          <w:sz w:val="23"/>
        </w:rPr>
      </w:pPr>
      <w:r>
        <w:rPr>
          <w:sz w:val="23"/>
        </w:rPr>
        <w:t>Where the school has decided as part of its anti-bullying policy that in certain circumstances</w:t>
      </w:r>
      <w:r>
        <w:rPr>
          <w:spacing w:val="-49"/>
          <w:sz w:val="23"/>
        </w:rPr>
        <w:t xml:space="preserve"> </w:t>
      </w:r>
      <w:r>
        <w:rPr>
          <w:sz w:val="23"/>
        </w:rPr>
        <w:t xml:space="preserve">bullying </w:t>
      </w:r>
      <w:proofErr w:type="spellStart"/>
      <w:r>
        <w:rPr>
          <w:sz w:val="23"/>
        </w:rPr>
        <w:t>behaviour</w:t>
      </w:r>
      <w:proofErr w:type="spellEnd"/>
      <w:r>
        <w:rPr>
          <w:sz w:val="23"/>
        </w:rPr>
        <w:t xml:space="preserve"> must be recorded and reported immediately to the Principal or Deputy</w:t>
      </w:r>
      <w:r>
        <w:rPr>
          <w:spacing w:val="1"/>
          <w:sz w:val="23"/>
        </w:rPr>
        <w:t xml:space="preserve"> </w:t>
      </w:r>
      <w:r>
        <w:rPr>
          <w:sz w:val="23"/>
        </w:rPr>
        <w:t>Principal</w:t>
      </w:r>
      <w:r>
        <w:rPr>
          <w:spacing w:val="-1"/>
          <w:sz w:val="23"/>
        </w:rPr>
        <w:t xml:space="preserve"> </w:t>
      </w:r>
      <w:r>
        <w:rPr>
          <w:sz w:val="23"/>
        </w:rPr>
        <w:t>as</w:t>
      </w:r>
      <w:r>
        <w:rPr>
          <w:spacing w:val="1"/>
          <w:sz w:val="23"/>
        </w:rPr>
        <w:t xml:space="preserve"> </w:t>
      </w:r>
      <w:r>
        <w:rPr>
          <w:sz w:val="23"/>
        </w:rPr>
        <w:t>applicable.</w:t>
      </w:r>
    </w:p>
    <w:p w:rsidR="0076070F" w:rsidRDefault="004C7C67">
      <w:pPr>
        <w:ind w:left="1240" w:right="1808"/>
        <w:rPr>
          <w:sz w:val="23"/>
        </w:rPr>
      </w:pPr>
      <w:r>
        <w:rPr>
          <w:sz w:val="23"/>
        </w:rPr>
        <w:t xml:space="preserve">The school should list </w:t>
      </w:r>
      <w:proofErr w:type="spellStart"/>
      <w:r>
        <w:rPr>
          <w:sz w:val="23"/>
        </w:rPr>
        <w:t>behaviours</w:t>
      </w:r>
      <w:proofErr w:type="spellEnd"/>
      <w:r>
        <w:rPr>
          <w:sz w:val="23"/>
        </w:rPr>
        <w:t xml:space="preserve"> that must be recorded and reported immediately to the</w:t>
      </w:r>
      <w:r>
        <w:rPr>
          <w:spacing w:val="-49"/>
          <w:sz w:val="23"/>
        </w:rPr>
        <w:t xml:space="preserve"> </w:t>
      </w:r>
      <w:r>
        <w:rPr>
          <w:sz w:val="23"/>
        </w:rPr>
        <w:t>principal.</w:t>
      </w:r>
      <w:r>
        <w:rPr>
          <w:spacing w:val="-1"/>
          <w:sz w:val="23"/>
        </w:rPr>
        <w:t xml:space="preserve"> </w:t>
      </w:r>
      <w:r>
        <w:rPr>
          <w:sz w:val="23"/>
        </w:rPr>
        <w:t>These should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line with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school’s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code of </w:t>
      </w:r>
      <w:proofErr w:type="spellStart"/>
      <w:r>
        <w:rPr>
          <w:sz w:val="23"/>
        </w:rPr>
        <w:t>behaviour</w:t>
      </w:r>
      <w:proofErr w:type="spellEnd"/>
      <w:r>
        <w:rPr>
          <w:sz w:val="23"/>
        </w:rPr>
        <w:t>.</w:t>
      </w:r>
    </w:p>
    <w:p w:rsidR="0076070F" w:rsidRDefault="0076070F">
      <w:pPr>
        <w:pStyle w:val="BodyText"/>
        <w:spacing w:before="1"/>
      </w:pPr>
    </w:p>
    <w:p w:rsidR="00FE6350" w:rsidRDefault="004C7C67">
      <w:pPr>
        <w:ind w:left="1240" w:right="1004"/>
        <w:rPr>
          <w:b/>
          <w:i/>
          <w:spacing w:val="1"/>
        </w:rPr>
      </w:pPr>
      <w:r>
        <w:rPr>
          <w:b/>
          <w:i/>
        </w:rPr>
        <w:t>When the recording template is used, it must be retained by the relevant teacher in question and 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copy maintained by the principal. The relevant teacher keeps a copy in their Child Protection File and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a copy will be kept by the DLP in the Child Protection File kept in the office in a secure filing cabinet.</w:t>
      </w:r>
      <w:r>
        <w:rPr>
          <w:b/>
          <w:i/>
          <w:spacing w:val="1"/>
        </w:rPr>
        <w:t xml:space="preserve"> </w:t>
      </w:r>
    </w:p>
    <w:p w:rsidR="00FE6350" w:rsidRDefault="00FE6350">
      <w:pPr>
        <w:ind w:left="1240" w:right="1004"/>
        <w:rPr>
          <w:b/>
          <w:i/>
          <w:spacing w:val="1"/>
        </w:rPr>
      </w:pPr>
    </w:p>
    <w:p w:rsidR="0076070F" w:rsidRDefault="004C7C67">
      <w:pPr>
        <w:ind w:left="1240" w:right="1004"/>
        <w:rPr>
          <w:b/>
        </w:rPr>
      </w:pPr>
      <w:r>
        <w:rPr>
          <w:b/>
        </w:rPr>
        <w:t>Established</w:t>
      </w:r>
      <w:r>
        <w:rPr>
          <w:b/>
          <w:spacing w:val="-2"/>
        </w:rPr>
        <w:t xml:space="preserve"> </w:t>
      </w:r>
      <w:r>
        <w:rPr>
          <w:b/>
        </w:rPr>
        <w:t>intervention</w:t>
      </w:r>
      <w:r>
        <w:rPr>
          <w:b/>
          <w:spacing w:val="-3"/>
        </w:rPr>
        <w:t xml:space="preserve"> </w:t>
      </w:r>
      <w:r>
        <w:rPr>
          <w:b/>
        </w:rPr>
        <w:t>strategies</w:t>
      </w:r>
    </w:p>
    <w:p w:rsidR="0076070F" w:rsidRDefault="004C7C67">
      <w:pPr>
        <w:pStyle w:val="ListParagraph"/>
        <w:numPr>
          <w:ilvl w:val="1"/>
          <w:numId w:val="6"/>
        </w:numPr>
        <w:tabs>
          <w:tab w:val="left" w:pos="1960"/>
          <w:tab w:val="left" w:pos="1961"/>
        </w:tabs>
        <w:spacing w:before="1" w:line="279" w:lineRule="exact"/>
        <w:ind w:hanging="361"/>
      </w:pPr>
      <w:r>
        <w:t>Teacher</w:t>
      </w:r>
      <w:r>
        <w:rPr>
          <w:spacing w:val="-3"/>
        </w:rPr>
        <w:t xml:space="preserve"> </w:t>
      </w:r>
      <w:r>
        <w:t>interviews with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pupils</w:t>
      </w:r>
    </w:p>
    <w:p w:rsidR="0076070F" w:rsidRDefault="004C7C67">
      <w:pPr>
        <w:pStyle w:val="ListParagraph"/>
        <w:numPr>
          <w:ilvl w:val="1"/>
          <w:numId w:val="6"/>
        </w:numPr>
        <w:tabs>
          <w:tab w:val="left" w:pos="1960"/>
          <w:tab w:val="left" w:pos="1961"/>
        </w:tabs>
        <w:ind w:right="1197"/>
      </w:pPr>
      <w:r>
        <w:t>Negotiating agreements between pupils and following these up by monitoring progress. This</w:t>
      </w:r>
      <w:r>
        <w:rPr>
          <w:spacing w:val="-4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structured</w:t>
      </w:r>
      <w:r>
        <w:rPr>
          <w:spacing w:val="-1"/>
        </w:rPr>
        <w:t xml:space="preserve"> </w:t>
      </w:r>
      <w:r>
        <w:t>mediation</w:t>
      </w:r>
      <w:r>
        <w:rPr>
          <w:spacing w:val="-2"/>
        </w:rPr>
        <w:t xml:space="preserve"> </w:t>
      </w:r>
      <w:r>
        <w:t>process</w:t>
      </w:r>
    </w:p>
    <w:p w:rsidR="0076070F" w:rsidRDefault="004C7C67">
      <w:pPr>
        <w:pStyle w:val="ListParagraph"/>
        <w:numPr>
          <w:ilvl w:val="1"/>
          <w:numId w:val="6"/>
        </w:numPr>
        <w:tabs>
          <w:tab w:val="left" w:pos="1960"/>
          <w:tab w:val="left" w:pos="1961"/>
        </w:tabs>
        <w:ind w:hanging="361"/>
      </w:pPr>
      <w:r>
        <w:t>Working</w:t>
      </w:r>
      <w:r>
        <w:rPr>
          <w:spacing w:val="-6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parent(s)/guardian(s)s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interventions</w:t>
      </w:r>
    </w:p>
    <w:p w:rsidR="0076070F" w:rsidRDefault="004C7C67">
      <w:pPr>
        <w:pStyle w:val="ListParagraph"/>
        <w:numPr>
          <w:ilvl w:val="1"/>
          <w:numId w:val="6"/>
        </w:numPr>
        <w:tabs>
          <w:tab w:val="left" w:pos="1960"/>
          <w:tab w:val="left" w:pos="1961"/>
        </w:tabs>
        <w:spacing w:before="1"/>
        <w:ind w:hanging="361"/>
      </w:pPr>
      <w:r>
        <w:t>No Blame Approach</w:t>
      </w:r>
    </w:p>
    <w:p w:rsidR="0076070F" w:rsidRDefault="004C7C67">
      <w:pPr>
        <w:pStyle w:val="ListParagraph"/>
        <w:numPr>
          <w:ilvl w:val="1"/>
          <w:numId w:val="6"/>
        </w:numPr>
        <w:tabs>
          <w:tab w:val="left" w:pos="1960"/>
          <w:tab w:val="left" w:pos="1961"/>
        </w:tabs>
        <w:spacing w:line="279" w:lineRule="exact"/>
        <w:ind w:hanging="361"/>
      </w:pPr>
      <w:r>
        <w:t>Circle</w:t>
      </w:r>
      <w:r>
        <w:rPr>
          <w:spacing w:val="-2"/>
        </w:rPr>
        <w:t xml:space="preserve"> </w:t>
      </w:r>
      <w:r>
        <w:t>Time</w:t>
      </w:r>
    </w:p>
    <w:p w:rsidR="0076070F" w:rsidRDefault="004C7C67">
      <w:pPr>
        <w:pStyle w:val="ListParagraph"/>
        <w:numPr>
          <w:ilvl w:val="1"/>
          <w:numId w:val="6"/>
        </w:numPr>
        <w:tabs>
          <w:tab w:val="left" w:pos="1960"/>
          <w:tab w:val="left" w:pos="1961"/>
        </w:tabs>
        <w:spacing w:line="279" w:lineRule="exact"/>
        <w:ind w:hanging="361"/>
      </w:pPr>
      <w:r>
        <w:t>Restorative</w:t>
      </w:r>
      <w:r>
        <w:rPr>
          <w:spacing w:val="-1"/>
        </w:rPr>
        <w:t xml:space="preserve"> </w:t>
      </w:r>
      <w:r>
        <w:t>interviews</w:t>
      </w:r>
    </w:p>
    <w:p w:rsidR="0076070F" w:rsidRDefault="004C7C67">
      <w:pPr>
        <w:pStyle w:val="ListParagraph"/>
        <w:numPr>
          <w:ilvl w:val="1"/>
          <w:numId w:val="6"/>
        </w:numPr>
        <w:tabs>
          <w:tab w:val="left" w:pos="1960"/>
          <w:tab w:val="left" w:pos="1961"/>
        </w:tabs>
        <w:spacing w:before="1"/>
        <w:ind w:hanging="361"/>
      </w:pPr>
      <w:r>
        <w:t>Restorative</w:t>
      </w:r>
      <w:r>
        <w:rPr>
          <w:spacing w:val="-3"/>
        </w:rPr>
        <w:t xml:space="preserve"> </w:t>
      </w:r>
      <w:r>
        <w:t>conferencing</w:t>
      </w:r>
    </w:p>
    <w:p w:rsidR="00F46D77" w:rsidRDefault="00F46D77" w:rsidP="00F46D77">
      <w:pPr>
        <w:pStyle w:val="ListParagraph"/>
        <w:tabs>
          <w:tab w:val="left" w:pos="1960"/>
          <w:tab w:val="left" w:pos="1961"/>
        </w:tabs>
        <w:spacing w:before="1"/>
        <w:ind w:firstLine="0"/>
      </w:pPr>
    </w:p>
    <w:p w:rsidR="00F46D77" w:rsidRDefault="00F46D77" w:rsidP="00F46D77">
      <w:pPr>
        <w:tabs>
          <w:tab w:val="left" w:pos="1960"/>
          <w:tab w:val="left" w:pos="1961"/>
        </w:tabs>
        <w:spacing w:before="1"/>
      </w:pPr>
    </w:p>
    <w:p w:rsidR="00F46D77" w:rsidRDefault="00F46D77" w:rsidP="00F46D77">
      <w:pPr>
        <w:tabs>
          <w:tab w:val="left" w:pos="1960"/>
          <w:tab w:val="left" w:pos="1961"/>
        </w:tabs>
        <w:spacing w:before="1"/>
      </w:pPr>
    </w:p>
    <w:p w:rsidR="00F46D77" w:rsidRDefault="00F46D77" w:rsidP="00F46D77">
      <w:pPr>
        <w:tabs>
          <w:tab w:val="left" w:pos="1960"/>
          <w:tab w:val="left" w:pos="1961"/>
        </w:tabs>
        <w:spacing w:before="1"/>
      </w:pPr>
    </w:p>
    <w:p w:rsidR="00F46D77" w:rsidRDefault="00F46D77" w:rsidP="00F46D77">
      <w:pPr>
        <w:tabs>
          <w:tab w:val="left" w:pos="1960"/>
          <w:tab w:val="left" w:pos="1961"/>
        </w:tabs>
        <w:spacing w:before="1"/>
      </w:pPr>
    </w:p>
    <w:p w:rsidR="00F46D77" w:rsidRDefault="00F46D77" w:rsidP="00F46D77">
      <w:pPr>
        <w:tabs>
          <w:tab w:val="left" w:pos="1960"/>
          <w:tab w:val="left" w:pos="1961"/>
        </w:tabs>
        <w:spacing w:before="1"/>
      </w:pPr>
    </w:p>
    <w:p w:rsidR="00F46D77" w:rsidRDefault="00F46D77" w:rsidP="00F46D77">
      <w:pPr>
        <w:tabs>
          <w:tab w:val="left" w:pos="1960"/>
          <w:tab w:val="left" w:pos="1961"/>
        </w:tabs>
        <w:spacing w:before="1"/>
        <w:jc w:val="center"/>
      </w:pPr>
      <w:r w:rsidRPr="00F46D77">
        <w:rPr>
          <w:noProof/>
          <w:sz w:val="20"/>
          <w:lang w:val="en-GB" w:eastAsia="en-GB"/>
        </w:rPr>
        <w:drawing>
          <wp:inline distT="0" distB="0" distL="0" distR="0" wp14:anchorId="4EBD5F12" wp14:editId="51F50EEE">
            <wp:extent cx="3784821" cy="2931619"/>
            <wp:effectExtent l="0" t="0" r="635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84776" cy="293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D77" w:rsidRDefault="00F46D77" w:rsidP="00F46D77">
      <w:pPr>
        <w:tabs>
          <w:tab w:val="left" w:pos="1960"/>
          <w:tab w:val="left" w:pos="1961"/>
        </w:tabs>
        <w:spacing w:before="1"/>
      </w:pPr>
    </w:p>
    <w:p w:rsidR="00F46D77" w:rsidRDefault="00F46D77" w:rsidP="00F46D77">
      <w:pPr>
        <w:tabs>
          <w:tab w:val="left" w:pos="1960"/>
          <w:tab w:val="left" w:pos="1961"/>
        </w:tabs>
        <w:spacing w:before="1"/>
      </w:pPr>
    </w:p>
    <w:p w:rsidR="00F46D77" w:rsidRDefault="00F46D77" w:rsidP="00F46D77">
      <w:pPr>
        <w:tabs>
          <w:tab w:val="left" w:pos="1960"/>
          <w:tab w:val="left" w:pos="1961"/>
        </w:tabs>
        <w:spacing w:before="1"/>
      </w:pPr>
    </w:p>
    <w:p w:rsidR="00F46D77" w:rsidRDefault="00F46D77" w:rsidP="00F46D77">
      <w:pPr>
        <w:tabs>
          <w:tab w:val="left" w:pos="1960"/>
          <w:tab w:val="left" w:pos="1961"/>
        </w:tabs>
        <w:spacing w:before="1"/>
      </w:pPr>
    </w:p>
    <w:p w:rsidR="00F46D77" w:rsidRDefault="00F46D77" w:rsidP="00F46D77">
      <w:pPr>
        <w:tabs>
          <w:tab w:val="left" w:pos="1960"/>
          <w:tab w:val="left" w:pos="1961"/>
        </w:tabs>
        <w:spacing w:before="1"/>
      </w:pPr>
    </w:p>
    <w:p w:rsidR="00FE6350" w:rsidRDefault="00FE6350">
      <w:pPr>
        <w:pStyle w:val="BodyText"/>
        <w:rPr>
          <w:sz w:val="20"/>
        </w:rPr>
      </w:pPr>
    </w:p>
    <w:p w:rsidR="0076070F" w:rsidRDefault="0076070F">
      <w:pPr>
        <w:pStyle w:val="BodyText"/>
        <w:spacing w:before="1"/>
        <w:rPr>
          <w:sz w:val="25"/>
        </w:rPr>
      </w:pPr>
    </w:p>
    <w:p w:rsidR="0076070F" w:rsidRDefault="004C7C67">
      <w:pPr>
        <w:pStyle w:val="ListParagraph"/>
        <w:numPr>
          <w:ilvl w:val="0"/>
          <w:numId w:val="19"/>
        </w:numPr>
        <w:tabs>
          <w:tab w:val="left" w:pos="1563"/>
        </w:tabs>
        <w:spacing w:before="56"/>
        <w:ind w:right="1640" w:firstLine="100"/>
        <w:jc w:val="left"/>
      </w:pPr>
      <w:r>
        <w:t xml:space="preserve">The school’s </w:t>
      </w:r>
      <w:proofErr w:type="spellStart"/>
      <w:r>
        <w:t>programme</w:t>
      </w:r>
      <w:proofErr w:type="spellEnd"/>
      <w:r>
        <w:t xml:space="preserve"> of support for working with pupils affected by bullying is as follows</w:t>
      </w:r>
      <w:r>
        <w:rPr>
          <w:spacing w:val="-47"/>
        </w:rPr>
        <w:t xml:space="preserve"> </w:t>
      </w:r>
      <w:r>
        <w:t>(See Section</w:t>
      </w:r>
      <w:r>
        <w:rPr>
          <w:spacing w:val="-1"/>
        </w:rPr>
        <w:t xml:space="preserve"> </w:t>
      </w:r>
      <w:r>
        <w:t>6.8.16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Anti-Bullying</w:t>
      </w:r>
      <w:r>
        <w:rPr>
          <w:spacing w:val="-1"/>
        </w:rPr>
        <w:t xml:space="preserve"> </w:t>
      </w:r>
      <w:r>
        <w:t>Procedures</w:t>
      </w:r>
      <w:r>
        <w:rPr>
          <w:spacing w:val="-1"/>
        </w:rPr>
        <w:t xml:space="preserve"> </w:t>
      </w:r>
      <w:r>
        <w:t>for Primary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Post-Primary</w:t>
      </w:r>
      <w:r>
        <w:rPr>
          <w:spacing w:val="-3"/>
        </w:rPr>
        <w:t xml:space="preserve"> </w:t>
      </w:r>
      <w:r>
        <w:t>Schools):</w:t>
      </w:r>
    </w:p>
    <w:p w:rsidR="0076070F" w:rsidRDefault="008365C0">
      <w:pPr>
        <w:pStyle w:val="BodyText"/>
        <w:spacing w:before="1"/>
        <w:rPr>
          <w:sz w:val="19"/>
        </w:rPr>
      </w:pPr>
      <w:r>
        <w:pict>
          <v:shape id="_x0000_s1057" type="#_x0000_t202" style="position:absolute;margin-left:66.6pt;margin-top:13.85pt;width:462.2pt;height:208.15pt;z-index:-15725568;mso-wrap-distance-left:0;mso-wrap-distance-right:0;mso-position-horizontal-relative:page" filled="f" strokeweight=".16936mm">
            <v:textbox inset="0,0,0,0">
              <w:txbxContent>
                <w:p w:rsidR="0076070F" w:rsidRDefault="0076070F">
                  <w:pPr>
                    <w:pStyle w:val="BodyText"/>
                    <w:spacing w:before="9"/>
                  </w:pPr>
                </w:p>
                <w:p w:rsidR="0076070F" w:rsidRDefault="004C7C67" w:rsidP="002E697B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868"/>
                      <w:tab w:val="left" w:pos="869"/>
                    </w:tabs>
                    <w:ind w:right="258"/>
                  </w:pPr>
                  <w:r>
                    <w:t>All in-school supports and opportunities will be provided for the pupils affected by bullying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to participate in activities designed to raise their self-esteem, to develop friendships and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social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skills and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build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resilience</w:t>
                  </w:r>
                  <w:r>
                    <w:rPr>
                      <w:spacing w:val="1"/>
                    </w:rPr>
                    <w:t xml:space="preserve"> </w:t>
                  </w:r>
                </w:p>
                <w:p w:rsidR="002E697B" w:rsidRDefault="002E697B" w:rsidP="002E697B">
                  <w:pPr>
                    <w:pStyle w:val="BodyText"/>
                    <w:tabs>
                      <w:tab w:val="left" w:pos="868"/>
                      <w:tab w:val="left" w:pos="869"/>
                    </w:tabs>
                    <w:ind w:left="868" w:right="258"/>
                  </w:pPr>
                </w:p>
                <w:p w:rsidR="0076070F" w:rsidRDefault="004C7C67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868"/>
                      <w:tab w:val="left" w:pos="869"/>
                    </w:tabs>
                    <w:spacing w:line="276" w:lineRule="auto"/>
                    <w:ind w:right="259"/>
                  </w:pPr>
                  <w:r>
                    <w:t xml:space="preserve">If pupils require counselling of further supports the school will </w:t>
                  </w:r>
                  <w:proofErr w:type="spellStart"/>
                  <w:r>
                    <w:t>endeavour</w:t>
                  </w:r>
                  <w:proofErr w:type="spellEnd"/>
                  <w:r>
                    <w:t xml:space="preserve"> to liaise with the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 xml:space="preserve">appropriate agencies to </w:t>
                  </w:r>
                  <w:proofErr w:type="spellStart"/>
                  <w:r>
                    <w:t>organise</w:t>
                  </w:r>
                  <w:proofErr w:type="spellEnd"/>
                  <w:r>
                    <w:t xml:space="preserve"> same. This may be for the pupil affected by bullying 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involved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bullying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behaviour</w:t>
                  </w:r>
                  <w:proofErr w:type="spellEnd"/>
                  <w:r>
                    <w:t>.</w:t>
                  </w:r>
                </w:p>
                <w:p w:rsidR="0076070F" w:rsidRDefault="0076070F">
                  <w:pPr>
                    <w:pStyle w:val="BodyText"/>
                    <w:spacing w:before="7"/>
                    <w:rPr>
                      <w:sz w:val="16"/>
                    </w:rPr>
                  </w:pPr>
                </w:p>
                <w:p w:rsidR="0076070F" w:rsidRDefault="004C7C67">
                  <w:pPr>
                    <w:pStyle w:val="BodyText"/>
                    <w:numPr>
                      <w:ilvl w:val="0"/>
                      <w:numId w:val="5"/>
                    </w:numPr>
                    <w:tabs>
                      <w:tab w:val="left" w:pos="868"/>
                      <w:tab w:val="left" w:pos="869"/>
                    </w:tabs>
                    <w:spacing w:line="276" w:lineRule="auto"/>
                    <w:ind w:right="497"/>
                  </w:pPr>
                  <w:r>
                    <w:t>Pupils should understand that there are no innocent bystanders and that all incidents of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bullying</w:t>
                  </w:r>
                  <w:r>
                    <w:rPr>
                      <w:spacing w:val="-2"/>
                    </w:rPr>
                    <w:t xml:space="preserve"> </w:t>
                  </w:r>
                  <w:proofErr w:type="spellStart"/>
                  <w:r>
                    <w:t>behaviour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must be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reported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teacher.</w:t>
                  </w:r>
                </w:p>
              </w:txbxContent>
            </v:textbox>
            <w10:wrap type="topAndBottom" anchorx="page"/>
          </v:shape>
        </w:pict>
      </w:r>
    </w:p>
    <w:p w:rsidR="0076070F" w:rsidRDefault="0076070F">
      <w:pPr>
        <w:rPr>
          <w:sz w:val="19"/>
        </w:rPr>
        <w:sectPr w:rsidR="0076070F">
          <w:pgSz w:w="11910" w:h="16840"/>
          <w:pgMar w:top="940" w:right="280" w:bottom="1200" w:left="200" w:header="0" w:footer="922" w:gutter="0"/>
          <w:cols w:space="720"/>
        </w:sectPr>
      </w:pPr>
    </w:p>
    <w:p w:rsidR="0076070F" w:rsidRDefault="004C7C67">
      <w:pPr>
        <w:pStyle w:val="Heading4"/>
        <w:numPr>
          <w:ilvl w:val="0"/>
          <w:numId w:val="19"/>
        </w:numPr>
        <w:tabs>
          <w:tab w:val="left" w:pos="1459"/>
        </w:tabs>
        <w:spacing w:before="35"/>
        <w:ind w:left="1458"/>
        <w:jc w:val="left"/>
      </w:pPr>
      <w:r>
        <w:lastRenderedPageBreak/>
        <w:t>Supervision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Monitoring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Pupils</w:t>
      </w:r>
    </w:p>
    <w:p w:rsidR="0076070F" w:rsidRDefault="004C7C67">
      <w:pPr>
        <w:pStyle w:val="BodyText"/>
        <w:ind w:left="1240"/>
      </w:pP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confirms that</w:t>
      </w:r>
      <w:r>
        <w:rPr>
          <w:spacing w:val="-4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supervision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</w:p>
    <w:p w:rsidR="0076070F" w:rsidRDefault="004C7C67">
      <w:pPr>
        <w:pStyle w:val="BodyText"/>
        <w:spacing w:before="1"/>
        <w:ind w:left="1240" w:right="757"/>
      </w:pPr>
      <w:r>
        <w:t xml:space="preserve">Practices are in place to both prevent and deal with bullying </w:t>
      </w:r>
      <w:proofErr w:type="spellStart"/>
      <w:r>
        <w:t>behaviour</w:t>
      </w:r>
      <w:proofErr w:type="spellEnd"/>
      <w:r>
        <w:t xml:space="preserve"> and to facilitate early intervention</w:t>
      </w:r>
      <w:r>
        <w:rPr>
          <w:spacing w:val="-47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possible.</w:t>
      </w:r>
    </w:p>
    <w:p w:rsidR="0076070F" w:rsidRDefault="0076070F">
      <w:pPr>
        <w:pStyle w:val="BodyText"/>
        <w:spacing w:before="10"/>
        <w:rPr>
          <w:sz w:val="21"/>
        </w:rPr>
      </w:pPr>
    </w:p>
    <w:p w:rsidR="0076070F" w:rsidRDefault="004C7C67">
      <w:pPr>
        <w:pStyle w:val="Heading4"/>
        <w:numPr>
          <w:ilvl w:val="0"/>
          <w:numId w:val="19"/>
        </w:numPr>
        <w:tabs>
          <w:tab w:val="left" w:pos="1461"/>
        </w:tabs>
        <w:ind w:left="1460" w:hanging="221"/>
        <w:jc w:val="left"/>
      </w:pPr>
      <w:r>
        <w:t>Prevention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Harassment</w:t>
      </w:r>
    </w:p>
    <w:p w:rsidR="0076070F" w:rsidRDefault="004C7C67">
      <w:pPr>
        <w:pStyle w:val="BodyText"/>
        <w:spacing w:before="1"/>
        <w:ind w:left="1240" w:right="592"/>
      </w:pPr>
      <w:r>
        <w:t>The Board of Management confirms that the school will, in accordance with its obligations under equality</w:t>
      </w:r>
      <w:r>
        <w:rPr>
          <w:spacing w:val="1"/>
        </w:rPr>
        <w:t xml:space="preserve"> </w:t>
      </w:r>
      <w:r>
        <w:t>legislation, take all such steps that are reasonably practicable to prevent the sexual harassment of pupils or</w:t>
      </w:r>
      <w:r>
        <w:rPr>
          <w:spacing w:val="-47"/>
        </w:rPr>
        <w:t xml:space="preserve"> </w:t>
      </w:r>
      <w:r>
        <w:t>staff or the harassment of pupils or staff on any of the nine grounds specified i.e. gender including</w:t>
      </w:r>
      <w:r>
        <w:rPr>
          <w:spacing w:val="1"/>
        </w:rPr>
        <w:t xml:space="preserve"> </w:t>
      </w:r>
      <w:r>
        <w:t>transgender, civil status, family status, sexual orientation, religion, age, disability, race and membership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Traveller</w:t>
      </w:r>
      <w:proofErr w:type="spellEnd"/>
      <w:r>
        <w:t xml:space="preserve"> community.</w:t>
      </w:r>
    </w:p>
    <w:p w:rsidR="0076070F" w:rsidRDefault="0076070F">
      <w:pPr>
        <w:pStyle w:val="BodyText"/>
        <w:spacing w:before="1"/>
      </w:pPr>
    </w:p>
    <w:p w:rsidR="0076070F" w:rsidRDefault="004C7C67">
      <w:pPr>
        <w:pStyle w:val="ListParagraph"/>
        <w:numPr>
          <w:ilvl w:val="0"/>
          <w:numId w:val="19"/>
        </w:numPr>
        <w:tabs>
          <w:tab w:val="left" w:pos="1570"/>
        </w:tabs>
        <w:ind w:left="1569" w:hanging="330"/>
        <w:jc w:val="left"/>
      </w:pPr>
      <w:r>
        <w:t>This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was adopted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of Management</w:t>
      </w:r>
      <w:r>
        <w:rPr>
          <w:spacing w:val="-1"/>
        </w:rPr>
        <w:t xml:space="preserve"> </w:t>
      </w:r>
      <w:r>
        <w:t>2013</w:t>
      </w:r>
    </w:p>
    <w:p w:rsidR="0076070F" w:rsidRDefault="0076070F">
      <w:pPr>
        <w:pStyle w:val="BodyText"/>
        <w:spacing w:before="11"/>
        <w:rPr>
          <w:sz w:val="21"/>
        </w:rPr>
      </w:pPr>
    </w:p>
    <w:p w:rsidR="0076070F" w:rsidRDefault="004C7C67">
      <w:pPr>
        <w:pStyle w:val="ListParagraph"/>
        <w:numPr>
          <w:ilvl w:val="0"/>
          <w:numId w:val="19"/>
        </w:numPr>
        <w:tabs>
          <w:tab w:val="left" w:pos="1575"/>
        </w:tabs>
        <w:ind w:right="827" w:firstLine="0"/>
        <w:jc w:val="left"/>
      </w:pPr>
      <w:r>
        <w:t>This policy has been made available to school personnel, published on the school website. This policy</w:t>
      </w:r>
      <w:r>
        <w:rPr>
          <w:spacing w:val="-48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 and</w:t>
      </w:r>
      <w:r>
        <w:rPr>
          <w:spacing w:val="-3"/>
        </w:rPr>
        <w:t xml:space="preserve"> </w:t>
      </w:r>
      <w:r>
        <w:t>the patron</w:t>
      </w:r>
      <w:r>
        <w:rPr>
          <w:spacing w:val="-1"/>
        </w:rPr>
        <w:t xml:space="preserve"> </w:t>
      </w:r>
      <w:r>
        <w:t>if requested.</w:t>
      </w:r>
    </w:p>
    <w:p w:rsidR="0076070F" w:rsidRDefault="0076070F">
      <w:pPr>
        <w:pStyle w:val="BodyText"/>
        <w:spacing w:before="2"/>
      </w:pPr>
    </w:p>
    <w:p w:rsidR="0076070F" w:rsidRDefault="004C7C67">
      <w:pPr>
        <w:pStyle w:val="ListParagraph"/>
        <w:numPr>
          <w:ilvl w:val="0"/>
          <w:numId w:val="19"/>
        </w:numPr>
        <w:tabs>
          <w:tab w:val="left" w:pos="1569"/>
        </w:tabs>
        <w:spacing w:line="232" w:lineRule="auto"/>
        <w:ind w:left="1835" w:right="809" w:hanging="596"/>
        <w:jc w:val="left"/>
        <w:rPr>
          <w:b/>
        </w:rPr>
      </w:pPr>
      <w:r>
        <w:t xml:space="preserve">This procedure will be review annually. </w:t>
      </w:r>
      <w:r>
        <w:rPr>
          <w:color w:val="933634"/>
        </w:rPr>
        <w:t>(</w:t>
      </w:r>
      <w:r w:rsidR="00E560EB">
        <w:rPr>
          <w:b/>
          <w:color w:val="933634"/>
        </w:rPr>
        <w:t>Appendix 3</w:t>
      </w:r>
      <w:r>
        <w:rPr>
          <w:b/>
          <w:color w:val="933634"/>
        </w:rPr>
        <w:t>) Checklist for annual review of the anti-bullying</w:t>
      </w:r>
      <w:r>
        <w:rPr>
          <w:b/>
          <w:color w:val="933634"/>
          <w:spacing w:val="-47"/>
        </w:rPr>
        <w:t xml:space="preserve"> </w:t>
      </w:r>
      <w:r>
        <w:rPr>
          <w:b/>
          <w:color w:val="933634"/>
        </w:rPr>
        <w:t>policy</w:t>
      </w:r>
      <w:r>
        <w:rPr>
          <w:b/>
          <w:color w:val="933634"/>
          <w:spacing w:val="-1"/>
        </w:rPr>
        <w:t xml:space="preserve"> </w:t>
      </w:r>
      <w:r>
        <w:rPr>
          <w:b/>
          <w:color w:val="933634"/>
        </w:rPr>
        <w:t>and</w:t>
      </w:r>
      <w:r>
        <w:rPr>
          <w:b/>
          <w:color w:val="933634"/>
          <w:spacing w:val="-1"/>
        </w:rPr>
        <w:t xml:space="preserve"> </w:t>
      </w:r>
      <w:r>
        <w:rPr>
          <w:b/>
          <w:color w:val="933634"/>
        </w:rPr>
        <w:t>its</w:t>
      </w:r>
      <w:r>
        <w:rPr>
          <w:b/>
          <w:color w:val="933634"/>
          <w:spacing w:val="-2"/>
        </w:rPr>
        <w:t xml:space="preserve"> </w:t>
      </w:r>
      <w:r>
        <w:rPr>
          <w:b/>
          <w:color w:val="933634"/>
        </w:rPr>
        <w:t>implementation</w:t>
      </w:r>
    </w:p>
    <w:p w:rsidR="0076070F" w:rsidRDefault="0076070F">
      <w:pPr>
        <w:pStyle w:val="BodyText"/>
        <w:rPr>
          <w:b/>
          <w:sz w:val="20"/>
        </w:rPr>
      </w:pPr>
    </w:p>
    <w:p w:rsidR="0076070F" w:rsidRDefault="0076070F">
      <w:pPr>
        <w:pStyle w:val="BodyText"/>
        <w:rPr>
          <w:b/>
          <w:sz w:val="20"/>
        </w:rPr>
      </w:pPr>
    </w:p>
    <w:p w:rsidR="0076070F" w:rsidRDefault="0076070F">
      <w:pPr>
        <w:pStyle w:val="BodyText"/>
        <w:rPr>
          <w:b/>
          <w:sz w:val="20"/>
        </w:rPr>
      </w:pPr>
    </w:p>
    <w:p w:rsidR="0076070F" w:rsidRDefault="0076070F">
      <w:pPr>
        <w:pStyle w:val="BodyText"/>
        <w:rPr>
          <w:b/>
          <w:sz w:val="20"/>
        </w:rPr>
      </w:pPr>
    </w:p>
    <w:p w:rsidR="0076070F" w:rsidRDefault="0076070F">
      <w:pPr>
        <w:pStyle w:val="BodyText"/>
        <w:rPr>
          <w:b/>
          <w:sz w:val="20"/>
        </w:rPr>
      </w:pPr>
    </w:p>
    <w:p w:rsidR="0076070F" w:rsidRDefault="0076070F">
      <w:pPr>
        <w:pStyle w:val="BodyText"/>
        <w:spacing w:before="5"/>
        <w:rPr>
          <w:b/>
          <w:sz w:val="26"/>
        </w:rPr>
      </w:pPr>
    </w:p>
    <w:p w:rsidR="0076070F" w:rsidRDefault="0076070F">
      <w:pPr>
        <w:rPr>
          <w:sz w:val="26"/>
        </w:rPr>
        <w:sectPr w:rsidR="0076070F">
          <w:pgSz w:w="11910" w:h="16840"/>
          <w:pgMar w:top="920" w:right="280" w:bottom="1200" w:left="200" w:header="0" w:footer="922" w:gutter="0"/>
          <w:cols w:space="720"/>
        </w:sectPr>
      </w:pPr>
    </w:p>
    <w:p w:rsidR="0076070F" w:rsidRDefault="004C7C67">
      <w:pPr>
        <w:pStyle w:val="BodyText"/>
        <w:tabs>
          <w:tab w:val="left" w:pos="5826"/>
        </w:tabs>
        <w:spacing w:before="56"/>
        <w:ind w:left="1240"/>
      </w:pPr>
      <w:proofErr w:type="gramStart"/>
      <w:r>
        <w:lastRenderedPageBreak/>
        <w:t>Signed</w:t>
      </w:r>
      <w:r w:rsidR="00FF4AB4">
        <w:t xml:space="preserve"> :</w:t>
      </w:r>
      <w:proofErr w:type="gramEnd"/>
      <w:r w:rsidR="00FF4AB4">
        <w:t xml:space="preserve">  Mary Marsden</w:t>
      </w:r>
      <w:r>
        <w:rPr>
          <w:u w:val="single"/>
        </w:rPr>
        <w:tab/>
      </w:r>
      <w:r>
        <w:t xml:space="preserve"> (Chairperson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Management)</w:t>
      </w:r>
    </w:p>
    <w:p w:rsidR="0076070F" w:rsidRDefault="004C7C67">
      <w:pPr>
        <w:pStyle w:val="BodyText"/>
        <w:tabs>
          <w:tab w:val="left" w:pos="2921"/>
        </w:tabs>
        <w:spacing w:before="56"/>
        <w:ind w:left="263"/>
      </w:pPr>
      <w:r>
        <w:br w:type="column"/>
      </w:r>
      <w:r>
        <w:lastRenderedPageBreak/>
        <w:t>Date</w:t>
      </w:r>
      <w:r>
        <w:rPr>
          <w:u w:val="single"/>
        </w:rPr>
        <w:t xml:space="preserve"> </w:t>
      </w:r>
      <w:r w:rsidR="00FF4AB4">
        <w:rPr>
          <w:u w:val="single"/>
        </w:rPr>
        <w:t>13/03/23</w:t>
      </w:r>
      <w:r>
        <w:rPr>
          <w:u w:val="single"/>
        </w:rPr>
        <w:tab/>
      </w:r>
    </w:p>
    <w:p w:rsidR="0076070F" w:rsidRDefault="0076070F">
      <w:pPr>
        <w:sectPr w:rsidR="0076070F">
          <w:type w:val="continuous"/>
          <w:pgSz w:w="11910" w:h="16840"/>
          <w:pgMar w:top="960" w:right="280" w:bottom="1120" w:left="200" w:header="720" w:footer="720" w:gutter="0"/>
          <w:cols w:num="2" w:space="720" w:equalWidth="0">
            <w:col w:w="5827" w:space="40"/>
            <w:col w:w="5563"/>
          </w:cols>
        </w:sectPr>
      </w:pPr>
    </w:p>
    <w:p w:rsidR="0076070F" w:rsidRDefault="0076070F">
      <w:pPr>
        <w:pStyle w:val="BodyText"/>
        <w:rPr>
          <w:sz w:val="20"/>
        </w:rPr>
      </w:pPr>
    </w:p>
    <w:p w:rsidR="0076070F" w:rsidRDefault="0076070F">
      <w:pPr>
        <w:pStyle w:val="BodyText"/>
        <w:rPr>
          <w:sz w:val="20"/>
        </w:rPr>
      </w:pPr>
    </w:p>
    <w:p w:rsidR="0076070F" w:rsidRDefault="0076070F">
      <w:pPr>
        <w:pStyle w:val="BodyText"/>
        <w:rPr>
          <w:sz w:val="20"/>
        </w:rPr>
      </w:pPr>
    </w:p>
    <w:p w:rsidR="0076070F" w:rsidRDefault="0076070F">
      <w:pPr>
        <w:pStyle w:val="BodyText"/>
        <w:spacing w:before="5"/>
        <w:rPr>
          <w:sz w:val="23"/>
        </w:rPr>
      </w:pPr>
    </w:p>
    <w:p w:rsidR="0076070F" w:rsidRDefault="004C7C67">
      <w:pPr>
        <w:pStyle w:val="BodyText"/>
        <w:tabs>
          <w:tab w:val="left" w:pos="6044"/>
          <w:tab w:val="left" w:pos="9148"/>
        </w:tabs>
        <w:spacing w:before="56"/>
        <w:ind w:left="1240" w:right="2275"/>
      </w:pPr>
      <w:r>
        <w:t>Signed</w:t>
      </w:r>
      <w:r w:rsidR="00FF4AB4">
        <w:t xml:space="preserve"> Rebecca Samuels</w:t>
      </w:r>
      <w:r>
        <w:rPr>
          <w:u w:val="single"/>
        </w:rPr>
        <w:tab/>
      </w:r>
      <w:r>
        <w:t>Date</w:t>
      </w:r>
      <w:r w:rsidR="00FF4AB4">
        <w:t>13/03/23</w:t>
      </w:r>
      <w:r>
        <w:rPr>
          <w:u w:val="single"/>
        </w:rPr>
        <w:tab/>
      </w:r>
      <w:r>
        <w:t xml:space="preserve"> (School</w:t>
      </w:r>
      <w:r>
        <w:rPr>
          <w:spacing w:val="-3"/>
        </w:rPr>
        <w:t xml:space="preserve"> </w:t>
      </w:r>
      <w:r>
        <w:t>Principal)</w:t>
      </w:r>
    </w:p>
    <w:p w:rsidR="0076070F" w:rsidRDefault="0076070F">
      <w:pPr>
        <w:sectPr w:rsidR="0076070F">
          <w:type w:val="continuous"/>
          <w:pgSz w:w="11910" w:h="16840"/>
          <w:pgMar w:top="960" w:right="280" w:bottom="1120" w:left="200" w:header="720" w:footer="720" w:gutter="0"/>
          <w:cols w:space="720"/>
        </w:sectPr>
      </w:pPr>
    </w:p>
    <w:p w:rsidR="0076070F" w:rsidRDefault="008365C0">
      <w:pPr>
        <w:pStyle w:val="Heading1"/>
        <w:spacing w:before="76"/>
        <w:ind w:left="1341"/>
      </w:pPr>
      <w:r>
        <w:lastRenderedPageBreak/>
        <w:pict>
          <v:group id="_x0000_s1036" style="position:absolute;left:0;text-align:left;margin-left:40.75pt;margin-top:139.5pt;width:514.5pt;height:670.4pt;z-index:-16199168;mso-position-horizontal-relative:page;mso-position-vertical-relative:page" coordorigin="815,2790" coordsize="10290,13408">
            <v:shape id="_x0000_s1056" style="position:absolute;left:815;top:2796;width:10290;height:13392" coordorigin="815,2796" coordsize="10290,13392" o:spt="100" adj="0,,0" path="m815,2796r10290,m821,2801r,13386e" filled="f" strokeweight=".58pt">
              <v:stroke joinstyle="round"/>
              <v:formulas/>
              <v:path arrowok="t" o:connecttype="segments"/>
            </v:shape>
            <v:line id="_x0000_s1055" style="position:absolute" from="815,16192" to="11105,16192" strokeweight=".20464mm"/>
            <v:line id="_x0000_s1054" style="position:absolute" from="11099,2801" to="11099,16187" strokeweight=".58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alt="*" style="position:absolute;left:1830;top:2905;width:120;height:120">
              <v:imagedata r:id="rId11" o:title=""/>
            </v:shape>
            <v:shape id="_x0000_s1052" type="#_x0000_t75" alt="*" style="position:absolute;left:1830;top:3299;width:120;height:120">
              <v:imagedata r:id="rId11" o:title=""/>
            </v:shape>
            <v:shape id="_x0000_s1051" type="#_x0000_t75" alt="*" style="position:absolute;left:1830;top:4103;width:120;height:120">
              <v:imagedata r:id="rId11" o:title=""/>
            </v:shape>
            <v:shape id="_x0000_s1050" type="#_x0000_t75" alt="*" style="position:absolute;left:1830;top:4907;width:120;height:120">
              <v:imagedata r:id="rId11" o:title=""/>
            </v:shape>
            <v:shape id="_x0000_s1049" type="#_x0000_t75" alt="*" style="position:absolute;left:1830;top:5711;width:120;height:120">
              <v:imagedata r:id="rId11" o:title=""/>
            </v:shape>
            <v:shape id="_x0000_s1048" type="#_x0000_t75" alt="*" style="position:absolute;left:1830;top:6515;width:120;height:120">
              <v:imagedata r:id="rId11" o:title=""/>
            </v:shape>
            <v:shape id="_x0000_s1047" type="#_x0000_t75" alt="*" style="position:absolute;left:1830;top:7314;width:120;height:120">
              <v:imagedata r:id="rId11" o:title=""/>
            </v:shape>
            <v:shape id="_x0000_s1046" type="#_x0000_t75" alt="*" style="position:absolute;left:1830;top:7979;width:120;height:120">
              <v:imagedata r:id="rId11" o:title=""/>
            </v:shape>
            <v:shape id="_x0000_s1045" type="#_x0000_t75" alt="*" style="position:absolute;left:1830;top:8372;width:120;height:120">
              <v:imagedata r:id="rId11" o:title=""/>
            </v:shape>
            <v:shape id="_x0000_s1044" type="#_x0000_t75" alt="*" style="position:absolute;left:1830;top:8771;width:120;height:120">
              <v:imagedata r:id="rId11" o:title=""/>
            </v:shape>
            <v:shape id="_x0000_s1043" type="#_x0000_t75" alt="*" style="position:absolute;left:1830;top:9164;width:120;height:120">
              <v:imagedata r:id="rId11" o:title=""/>
            </v:shape>
            <v:shape id="_x0000_s1042" type="#_x0000_t75" alt="*" style="position:absolute;left:1830;top:9832;width:120;height:120">
              <v:imagedata r:id="rId11" o:title=""/>
            </v:shape>
            <v:shape id="_x0000_s1041" type="#_x0000_t75" alt="*" style="position:absolute;left:1830;top:10230;width:120;height:120">
              <v:imagedata r:id="rId11" o:title=""/>
            </v:shape>
            <v:shape id="_x0000_s1040" type="#_x0000_t75" alt="*" style="position:absolute;left:1830;top:10892;width:120;height:120">
              <v:imagedata r:id="rId11" o:title=""/>
            </v:shape>
            <v:shape id="_x0000_s1039" type="#_x0000_t75" alt="*" style="position:absolute;left:1830;top:11288;width:120;height:120">
              <v:imagedata r:id="rId11" o:title=""/>
            </v:shape>
            <v:shape id="_x0000_s1038" type="#_x0000_t75" alt="*" style="position:absolute;left:1830;top:11684;width:120;height:120">
              <v:imagedata r:id="rId11" o:title=""/>
            </v:shape>
            <v:shape id="_x0000_s1037" type="#_x0000_t75" alt="*" style="position:absolute;left:1830;top:13847;width:120;height:120">
              <v:imagedata r:id="rId11" o:title=""/>
            </v:shape>
            <w10:wrap anchorx="page" anchory="page"/>
          </v:group>
        </w:pict>
      </w:r>
      <w:r w:rsidR="004C7C67">
        <w:rPr>
          <w:color w:val="923634"/>
        </w:rPr>
        <w:t>Appendix</w:t>
      </w:r>
      <w:r w:rsidR="004C7C67">
        <w:rPr>
          <w:color w:val="923634"/>
          <w:spacing w:val="-3"/>
        </w:rPr>
        <w:t xml:space="preserve"> </w:t>
      </w:r>
      <w:r w:rsidR="00E560EB">
        <w:rPr>
          <w:color w:val="923634"/>
        </w:rPr>
        <w:t>1</w:t>
      </w:r>
      <w:r w:rsidR="004C7C67">
        <w:rPr>
          <w:color w:val="923634"/>
          <w:spacing w:val="-3"/>
        </w:rPr>
        <w:t xml:space="preserve"> </w:t>
      </w:r>
      <w:r w:rsidR="004C7C67">
        <w:rPr>
          <w:color w:val="923634"/>
        </w:rPr>
        <w:t>Practical</w:t>
      </w:r>
      <w:r w:rsidR="004C7C67">
        <w:rPr>
          <w:color w:val="923634"/>
          <w:spacing w:val="-1"/>
        </w:rPr>
        <w:t xml:space="preserve"> </w:t>
      </w:r>
      <w:r w:rsidR="004C7C67">
        <w:rPr>
          <w:color w:val="923634"/>
        </w:rPr>
        <w:t>tips</w:t>
      </w:r>
      <w:r w:rsidR="004C7C67">
        <w:rPr>
          <w:color w:val="923634"/>
          <w:spacing w:val="-3"/>
        </w:rPr>
        <w:t xml:space="preserve"> </w:t>
      </w:r>
      <w:r w:rsidR="004C7C67">
        <w:rPr>
          <w:color w:val="923634"/>
        </w:rPr>
        <w:t>for</w:t>
      </w:r>
      <w:r w:rsidR="004C7C67">
        <w:rPr>
          <w:color w:val="923634"/>
          <w:spacing w:val="-3"/>
        </w:rPr>
        <w:t xml:space="preserve"> </w:t>
      </w:r>
      <w:r w:rsidR="004C7C67">
        <w:rPr>
          <w:color w:val="923634"/>
        </w:rPr>
        <w:t>building</w:t>
      </w:r>
      <w:r w:rsidR="004C7C67">
        <w:rPr>
          <w:color w:val="923634"/>
          <w:spacing w:val="-4"/>
        </w:rPr>
        <w:t xml:space="preserve"> </w:t>
      </w:r>
      <w:r w:rsidR="004C7C67">
        <w:rPr>
          <w:color w:val="923634"/>
        </w:rPr>
        <w:t>a</w:t>
      </w:r>
      <w:r w:rsidR="004C7C67">
        <w:rPr>
          <w:color w:val="923634"/>
          <w:spacing w:val="-7"/>
        </w:rPr>
        <w:t xml:space="preserve"> </w:t>
      </w:r>
      <w:r w:rsidR="004C7C67">
        <w:rPr>
          <w:color w:val="923634"/>
        </w:rPr>
        <w:t>positive</w:t>
      </w:r>
      <w:r w:rsidR="004C7C67">
        <w:rPr>
          <w:color w:val="923634"/>
          <w:spacing w:val="-3"/>
        </w:rPr>
        <w:t xml:space="preserve"> </w:t>
      </w:r>
      <w:r w:rsidR="004C7C67">
        <w:rPr>
          <w:color w:val="923634"/>
        </w:rPr>
        <w:t>school</w:t>
      </w:r>
      <w:r w:rsidR="004C7C67">
        <w:rPr>
          <w:color w:val="923634"/>
          <w:spacing w:val="-3"/>
        </w:rPr>
        <w:t xml:space="preserve"> </w:t>
      </w:r>
      <w:r w:rsidR="004C7C67">
        <w:rPr>
          <w:color w:val="923634"/>
        </w:rPr>
        <w:t>culture</w:t>
      </w:r>
      <w:r w:rsidR="004C7C67">
        <w:rPr>
          <w:color w:val="923634"/>
          <w:spacing w:val="-3"/>
        </w:rPr>
        <w:t xml:space="preserve"> </w:t>
      </w:r>
      <w:r w:rsidR="004C7C67">
        <w:rPr>
          <w:color w:val="923634"/>
        </w:rPr>
        <w:t>and</w:t>
      </w:r>
      <w:r w:rsidR="004C7C67">
        <w:rPr>
          <w:color w:val="923634"/>
          <w:spacing w:val="-4"/>
        </w:rPr>
        <w:t xml:space="preserve"> </w:t>
      </w:r>
      <w:r w:rsidR="004C7C67">
        <w:rPr>
          <w:color w:val="923634"/>
        </w:rPr>
        <w:t>climate</w:t>
      </w:r>
    </w:p>
    <w:p w:rsidR="0076070F" w:rsidRDefault="004C7C67">
      <w:pPr>
        <w:pStyle w:val="BodyText"/>
        <w:spacing w:before="249"/>
        <w:ind w:left="1341" w:right="1102"/>
      </w:pP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some</w:t>
      </w:r>
      <w:r>
        <w:rPr>
          <w:spacing w:val="7"/>
        </w:rPr>
        <w:t xml:space="preserve"> </w:t>
      </w:r>
      <w:r>
        <w:t>practical</w:t>
      </w:r>
      <w:r>
        <w:rPr>
          <w:spacing w:val="8"/>
        </w:rPr>
        <w:t xml:space="preserve"> </w:t>
      </w:r>
      <w:r>
        <w:t>tips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immediate</w:t>
      </w:r>
      <w:r>
        <w:rPr>
          <w:spacing w:val="7"/>
        </w:rPr>
        <w:t xml:space="preserve"> </w:t>
      </w:r>
      <w:r>
        <w:t>actions</w:t>
      </w:r>
      <w:r>
        <w:rPr>
          <w:spacing w:val="4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taken</w:t>
      </w:r>
      <w:r>
        <w:rPr>
          <w:spacing w:val="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help</w:t>
      </w:r>
      <w:r>
        <w:rPr>
          <w:spacing w:val="6"/>
        </w:rPr>
        <w:t xml:space="preserve"> </w:t>
      </w:r>
      <w:r>
        <w:t>build</w:t>
      </w:r>
      <w:r>
        <w:rPr>
          <w:spacing w:val="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climate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prevent</w:t>
      </w:r>
      <w:r>
        <w:rPr>
          <w:spacing w:val="-10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tackle bullying</w:t>
      </w:r>
      <w:r>
        <w:rPr>
          <w:spacing w:val="-4"/>
        </w:rPr>
        <w:t xml:space="preserve"> </w:t>
      </w:r>
      <w:proofErr w:type="spellStart"/>
      <w:r>
        <w:t>behaviour</w:t>
      </w:r>
      <w:proofErr w:type="spellEnd"/>
      <w:r>
        <w:t>.</w:t>
      </w:r>
    </w:p>
    <w:p w:rsidR="0076070F" w:rsidRDefault="0076070F">
      <w:pPr>
        <w:pStyle w:val="BodyText"/>
        <w:rPr>
          <w:sz w:val="20"/>
        </w:rPr>
      </w:pPr>
    </w:p>
    <w:p w:rsidR="0076070F" w:rsidRDefault="0076070F">
      <w:pPr>
        <w:pStyle w:val="BodyText"/>
        <w:rPr>
          <w:sz w:val="20"/>
        </w:rPr>
      </w:pPr>
    </w:p>
    <w:p w:rsidR="0076070F" w:rsidRDefault="0076070F">
      <w:pPr>
        <w:pStyle w:val="BodyText"/>
        <w:spacing w:before="11"/>
        <w:rPr>
          <w:sz w:val="17"/>
        </w:rPr>
      </w:pPr>
    </w:p>
    <w:p w:rsidR="0076070F" w:rsidRDefault="004C7C67">
      <w:pPr>
        <w:pStyle w:val="BodyText"/>
        <w:spacing w:before="57"/>
        <w:ind w:left="1960"/>
      </w:pPr>
      <w:r>
        <w:t>Model</w:t>
      </w:r>
      <w:r>
        <w:rPr>
          <w:spacing w:val="-4"/>
        </w:rPr>
        <w:t xml:space="preserve"> </w:t>
      </w:r>
      <w:r>
        <w:t>respectful</w:t>
      </w:r>
      <w:r>
        <w:rPr>
          <w:spacing w:val="-4"/>
        </w:rPr>
        <w:t xml:space="preserve"> </w:t>
      </w: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times.</w:t>
      </w:r>
    </w:p>
    <w:p w:rsidR="0076070F" w:rsidRDefault="004C7C67">
      <w:pPr>
        <w:pStyle w:val="BodyText"/>
        <w:spacing w:before="125" w:line="360" w:lineRule="auto"/>
        <w:ind w:left="1960" w:right="752"/>
      </w:pPr>
      <w:r>
        <w:t>Explicitly</w:t>
      </w:r>
      <w:r>
        <w:rPr>
          <w:spacing w:val="30"/>
        </w:rPr>
        <w:t xml:space="preserve"> </w:t>
      </w:r>
      <w:r>
        <w:t>teach</w:t>
      </w:r>
      <w:r>
        <w:rPr>
          <w:spacing w:val="32"/>
        </w:rPr>
        <w:t xml:space="preserve"> </w:t>
      </w:r>
      <w:r>
        <w:t>pupils</w:t>
      </w:r>
      <w:r>
        <w:rPr>
          <w:spacing w:val="32"/>
        </w:rPr>
        <w:t xml:space="preserve"> </w:t>
      </w:r>
      <w:r>
        <w:t>what</w:t>
      </w:r>
      <w:r>
        <w:rPr>
          <w:spacing w:val="33"/>
        </w:rPr>
        <w:t xml:space="preserve"> </w:t>
      </w:r>
      <w:r>
        <w:t>respectful</w:t>
      </w:r>
      <w:r>
        <w:rPr>
          <w:spacing w:val="30"/>
        </w:rPr>
        <w:t xml:space="preserve"> </w:t>
      </w:r>
      <w:r>
        <w:t>language</w:t>
      </w:r>
      <w:r>
        <w:rPr>
          <w:spacing w:val="33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respectful</w:t>
      </w:r>
      <w:r>
        <w:rPr>
          <w:spacing w:val="32"/>
        </w:rPr>
        <w:t xml:space="preserve"> </w:t>
      </w:r>
      <w:proofErr w:type="spellStart"/>
      <w:r>
        <w:t>behaviour</w:t>
      </w:r>
      <w:proofErr w:type="spellEnd"/>
      <w:r>
        <w:rPr>
          <w:spacing w:val="33"/>
        </w:rPr>
        <w:t xml:space="preserve"> </w:t>
      </w:r>
      <w:r>
        <w:t>looks</w:t>
      </w:r>
      <w:r>
        <w:rPr>
          <w:spacing w:val="30"/>
        </w:rPr>
        <w:t xml:space="preserve"> </w:t>
      </w:r>
      <w:r>
        <w:t>like,</w:t>
      </w:r>
      <w:r>
        <w:rPr>
          <w:spacing w:val="32"/>
        </w:rPr>
        <w:t xml:space="preserve"> </w:t>
      </w:r>
      <w:r>
        <w:t>acts</w:t>
      </w:r>
      <w:r>
        <w:rPr>
          <w:spacing w:val="32"/>
        </w:rPr>
        <w:t xml:space="preserve"> </w:t>
      </w:r>
      <w:r>
        <w:t>like,</w:t>
      </w:r>
      <w:r>
        <w:rPr>
          <w:spacing w:val="-46"/>
        </w:rPr>
        <w:t xml:space="preserve"> </w:t>
      </w:r>
      <w:r>
        <w:t>sounds</w:t>
      </w:r>
      <w:r>
        <w:rPr>
          <w:spacing w:val="-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feels</w:t>
      </w:r>
      <w:r>
        <w:rPr>
          <w:spacing w:val="-1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class and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school.</w:t>
      </w:r>
    </w:p>
    <w:p w:rsidR="0076070F" w:rsidRDefault="004C7C67">
      <w:pPr>
        <w:pStyle w:val="BodyText"/>
        <w:spacing w:line="360" w:lineRule="auto"/>
        <w:ind w:left="1960" w:right="712"/>
      </w:pPr>
      <w:r>
        <w:t>Display</w:t>
      </w:r>
      <w:r>
        <w:rPr>
          <w:spacing w:val="25"/>
        </w:rPr>
        <w:t xml:space="preserve"> </w:t>
      </w:r>
      <w:r>
        <w:t>key</w:t>
      </w:r>
      <w:r>
        <w:rPr>
          <w:spacing w:val="26"/>
        </w:rPr>
        <w:t xml:space="preserve"> </w:t>
      </w:r>
      <w:r>
        <w:t>respect</w:t>
      </w:r>
      <w:r>
        <w:rPr>
          <w:spacing w:val="26"/>
        </w:rPr>
        <w:t xml:space="preserve"> </w:t>
      </w:r>
      <w:r>
        <w:t>messages</w:t>
      </w:r>
      <w:r>
        <w:rPr>
          <w:spacing w:val="28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classrooms,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assembly</w:t>
      </w:r>
      <w:r>
        <w:rPr>
          <w:spacing w:val="26"/>
        </w:rPr>
        <w:t xml:space="preserve"> </w:t>
      </w:r>
      <w:r>
        <w:t>areas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around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school.</w:t>
      </w:r>
      <w:r>
        <w:rPr>
          <w:spacing w:val="27"/>
        </w:rPr>
        <w:t xml:space="preserve"> </w:t>
      </w:r>
      <w:r>
        <w:t>Involve</w:t>
      </w:r>
      <w:r>
        <w:rPr>
          <w:spacing w:val="-46"/>
        </w:rPr>
        <w:t xml:space="preserve"> </w:t>
      </w:r>
      <w:r>
        <w:t>pupils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messages.</w:t>
      </w:r>
    </w:p>
    <w:p w:rsidR="0076070F" w:rsidRDefault="004C7C67">
      <w:pPr>
        <w:pStyle w:val="BodyText"/>
        <w:spacing w:line="357" w:lineRule="auto"/>
        <w:ind w:left="1960"/>
      </w:pPr>
      <w:r>
        <w:rPr>
          <w:spacing w:val="-1"/>
        </w:rPr>
        <w:t>Catch</w:t>
      </w:r>
      <w:r>
        <w:rPr>
          <w:spacing w:val="-13"/>
        </w:rPr>
        <w:t xml:space="preserve"> </w:t>
      </w:r>
      <w:r>
        <w:rPr>
          <w:spacing w:val="-1"/>
        </w:rPr>
        <w:t>them</w:t>
      </w:r>
      <w:r>
        <w:rPr>
          <w:spacing w:val="-13"/>
        </w:rPr>
        <w:t xml:space="preserve"> </w:t>
      </w:r>
      <w:r>
        <w:rPr>
          <w:spacing w:val="-1"/>
        </w:rPr>
        <w:t>being</w:t>
      </w:r>
      <w:r>
        <w:rPr>
          <w:spacing w:val="-13"/>
        </w:rPr>
        <w:t xml:space="preserve"> </w:t>
      </w:r>
      <w:r>
        <w:rPr>
          <w:spacing w:val="-1"/>
        </w:rPr>
        <w:t>good</w:t>
      </w:r>
      <w:r>
        <w:rPr>
          <w:spacing w:val="-7"/>
        </w:rPr>
        <w:t xml:space="preserve"> </w:t>
      </w:r>
      <w:r>
        <w:rPr>
          <w:spacing w:val="-1"/>
        </w:rPr>
        <w:t>-</w:t>
      </w:r>
      <w:r>
        <w:rPr>
          <w:spacing w:val="-15"/>
        </w:rPr>
        <w:t xml:space="preserve"> </w:t>
      </w:r>
      <w:r>
        <w:rPr>
          <w:spacing w:val="-1"/>
        </w:rPr>
        <w:t>notice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acknowledge</w:t>
      </w:r>
      <w:r>
        <w:rPr>
          <w:spacing w:val="-9"/>
        </w:rPr>
        <w:t xml:space="preserve"> </w:t>
      </w:r>
      <w:r>
        <w:rPr>
          <w:spacing w:val="-1"/>
        </w:rPr>
        <w:t>desired</w:t>
      </w:r>
      <w:r>
        <w:rPr>
          <w:spacing w:val="-10"/>
        </w:rPr>
        <w:t xml:space="preserve"> </w:t>
      </w:r>
      <w:r>
        <w:t>respectful</w:t>
      </w:r>
      <w:r>
        <w:rPr>
          <w:spacing w:val="-12"/>
        </w:rPr>
        <w:t xml:space="preserve"> </w:t>
      </w:r>
      <w:proofErr w:type="spellStart"/>
      <w:r>
        <w:t>behaviour</w:t>
      </w:r>
      <w:proofErr w:type="spellEnd"/>
      <w:r>
        <w:rPr>
          <w:spacing w:val="-9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providing</w:t>
      </w:r>
      <w:r>
        <w:rPr>
          <w:spacing w:val="-13"/>
        </w:rPr>
        <w:t xml:space="preserve"> </w:t>
      </w:r>
      <w:r>
        <w:t>positive</w:t>
      </w:r>
      <w:r>
        <w:rPr>
          <w:spacing w:val="-46"/>
        </w:rPr>
        <w:t xml:space="preserve"> </w:t>
      </w:r>
      <w:r>
        <w:t>attention.</w:t>
      </w:r>
    </w:p>
    <w:p w:rsidR="0076070F" w:rsidRDefault="004C7C67">
      <w:pPr>
        <w:pStyle w:val="BodyText"/>
        <w:spacing w:before="1" w:line="360" w:lineRule="auto"/>
        <w:ind w:left="1960" w:right="608"/>
      </w:pPr>
      <w:r>
        <w:t>Consistently tackle the use of discriminatory and derogatory language in the school – this includes</w:t>
      </w:r>
      <w:r>
        <w:rPr>
          <w:spacing w:val="-47"/>
        </w:rPr>
        <w:t xml:space="preserve"> </w:t>
      </w:r>
      <w:r>
        <w:t>homophobic and racist language and language that is belittling of pupils with a disability or SEN.</w:t>
      </w:r>
      <w:r>
        <w:rPr>
          <w:spacing w:val="1"/>
        </w:rPr>
        <w:t xml:space="preserve"> </w:t>
      </w:r>
      <w:r>
        <w:t xml:space="preserve">Give constructive feedback to pupils when respectful </w:t>
      </w:r>
      <w:proofErr w:type="spellStart"/>
      <w:r>
        <w:t>behaviour</w:t>
      </w:r>
      <w:proofErr w:type="spellEnd"/>
      <w:r>
        <w:t xml:space="preserve"> and respectful language are</w:t>
      </w:r>
      <w:r>
        <w:rPr>
          <w:spacing w:val="1"/>
        </w:rPr>
        <w:t xml:space="preserve"> </w:t>
      </w:r>
      <w:r>
        <w:t>absent.</w:t>
      </w:r>
    </w:p>
    <w:p w:rsidR="0076070F" w:rsidRDefault="004C7C67">
      <w:pPr>
        <w:pStyle w:val="BodyText"/>
        <w:ind w:left="1960" w:right="312"/>
      </w:pP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encouragement</w:t>
      </w:r>
      <w:r>
        <w:rPr>
          <w:spacing w:val="8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rewards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promote</w:t>
      </w:r>
      <w:r>
        <w:rPr>
          <w:spacing w:val="6"/>
        </w:rPr>
        <w:t xml:space="preserve"> </w:t>
      </w:r>
      <w:r>
        <w:t>desired</w:t>
      </w:r>
      <w:r>
        <w:rPr>
          <w:spacing w:val="6"/>
        </w:rPr>
        <w:t xml:space="preserve"> </w:t>
      </w:r>
      <w:proofErr w:type="spellStart"/>
      <w:r>
        <w:t>behaviour</w:t>
      </w:r>
      <w:proofErr w:type="spellEnd"/>
      <w:r>
        <w:rPr>
          <w:spacing w:val="6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compliance</w:t>
      </w:r>
      <w:r>
        <w:rPr>
          <w:spacing w:val="6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the school rules and</w:t>
      </w:r>
      <w:r>
        <w:rPr>
          <w:spacing w:val="-2"/>
        </w:rPr>
        <w:t xml:space="preserve"> </w:t>
      </w:r>
      <w:r>
        <w:t>routines.</w:t>
      </w:r>
    </w:p>
    <w:p w:rsidR="0076070F" w:rsidRDefault="004C7C67">
      <w:pPr>
        <w:pStyle w:val="BodyText"/>
        <w:spacing w:before="119"/>
        <w:ind w:left="1960"/>
      </w:pPr>
      <w:r>
        <w:t>Explicitly</w:t>
      </w:r>
      <w:r>
        <w:rPr>
          <w:spacing w:val="-6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media.</w:t>
      </w:r>
    </w:p>
    <w:p w:rsidR="0076070F" w:rsidRDefault="004C7C67">
      <w:pPr>
        <w:pStyle w:val="BodyText"/>
        <w:spacing w:before="126" w:line="355" w:lineRule="auto"/>
        <w:ind w:left="1960" w:right="752"/>
      </w:pPr>
      <w:r>
        <w:t>Positively encourage</w:t>
      </w:r>
      <w:r>
        <w:rPr>
          <w:spacing w:val="1"/>
        </w:rPr>
        <w:t xml:space="preserve"> </w:t>
      </w:r>
      <w:r>
        <w:t>pupils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comply with the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on mobile</w:t>
      </w:r>
      <w:r>
        <w:rPr>
          <w:spacing w:val="1"/>
        </w:rPr>
        <w:t xml:space="preserve"> </w:t>
      </w:r>
      <w:r>
        <w:t>phone and internet</w:t>
      </w:r>
      <w:r>
        <w:rPr>
          <w:spacing w:val="1"/>
        </w:rPr>
        <w:t xml:space="preserve"> </w:t>
      </w:r>
      <w:r>
        <w:t>use.</w:t>
      </w:r>
      <w:r>
        <w:rPr>
          <w:spacing w:val="-47"/>
        </w:rPr>
        <w:t xml:space="preserve"> </w:t>
      </w:r>
      <w:r>
        <w:t>Follow up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3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pupils who ignore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rules.</w:t>
      </w:r>
    </w:p>
    <w:p w:rsidR="0076070F" w:rsidRDefault="004C7C67">
      <w:pPr>
        <w:pStyle w:val="BodyText"/>
        <w:ind w:left="1960" w:right="592"/>
      </w:pPr>
      <w:r>
        <w:t>Actively</w:t>
      </w:r>
      <w:r>
        <w:rPr>
          <w:spacing w:val="15"/>
        </w:rPr>
        <w:t xml:space="preserve"> </w:t>
      </w:r>
      <w:r>
        <w:t>involve</w:t>
      </w:r>
      <w:r>
        <w:rPr>
          <w:spacing w:val="17"/>
        </w:rPr>
        <w:t xml:space="preserve"> </w:t>
      </w:r>
      <w:r>
        <w:t>parents</w:t>
      </w:r>
      <w:r>
        <w:rPr>
          <w:spacing w:val="17"/>
        </w:rPr>
        <w:t xml:space="preserve"> </w:t>
      </w:r>
      <w:r>
        <w:t>and/or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Parents’</w:t>
      </w:r>
      <w:r>
        <w:rPr>
          <w:spacing w:val="15"/>
        </w:rPr>
        <w:t xml:space="preserve"> </w:t>
      </w:r>
      <w:r>
        <w:t>Association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awareness</w:t>
      </w:r>
      <w:r>
        <w:rPr>
          <w:spacing w:val="15"/>
        </w:rPr>
        <w:t xml:space="preserve"> </w:t>
      </w:r>
      <w:r>
        <w:t>raising</w:t>
      </w:r>
      <w:r>
        <w:rPr>
          <w:spacing w:val="14"/>
        </w:rPr>
        <w:t xml:space="preserve"> </w:t>
      </w:r>
      <w:r>
        <w:t>campaigns</w:t>
      </w:r>
      <w:r>
        <w:rPr>
          <w:spacing w:val="18"/>
        </w:rPr>
        <w:t xml:space="preserve"> </w:t>
      </w:r>
      <w:r>
        <w:t>around</w:t>
      </w:r>
      <w:r>
        <w:rPr>
          <w:spacing w:val="-47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media.</w:t>
      </w:r>
    </w:p>
    <w:p w:rsidR="0076070F" w:rsidRDefault="004C7C67">
      <w:pPr>
        <w:pStyle w:val="BodyText"/>
        <w:spacing w:before="127"/>
        <w:ind w:left="1960"/>
      </w:pPr>
      <w:r>
        <w:rPr>
          <w:spacing w:val="-1"/>
        </w:rPr>
        <w:t>Actively</w:t>
      </w:r>
      <w:r>
        <w:rPr>
          <w:spacing w:val="-16"/>
        </w:rPr>
        <w:t xml:space="preserve"> </w:t>
      </w:r>
      <w:r>
        <w:rPr>
          <w:spacing w:val="-1"/>
        </w:rPr>
        <w:t>promote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right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every</w:t>
      </w:r>
      <w:r>
        <w:rPr>
          <w:spacing w:val="-12"/>
        </w:rPr>
        <w:t xml:space="preserve"> </w:t>
      </w:r>
      <w:r>
        <w:rPr>
          <w:spacing w:val="-1"/>
        </w:rPr>
        <w:t>member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school</w:t>
      </w:r>
      <w:r>
        <w:rPr>
          <w:spacing w:val="-14"/>
        </w:rPr>
        <w:t xml:space="preserve"> </w:t>
      </w:r>
      <w:r>
        <w:rPr>
          <w:spacing w:val="-1"/>
        </w:rPr>
        <w:t>community</w:t>
      </w:r>
      <w:r>
        <w:rPr>
          <w:spacing w:val="-15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safe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secure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school.</w:t>
      </w:r>
    </w:p>
    <w:p w:rsidR="0076070F" w:rsidRDefault="004C7C67">
      <w:pPr>
        <w:pStyle w:val="BodyText"/>
        <w:spacing w:before="130"/>
        <w:ind w:left="1960" w:right="752"/>
      </w:pPr>
      <w:r>
        <w:t>Highlight</w:t>
      </w:r>
      <w:r>
        <w:rPr>
          <w:spacing w:val="36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explicitly</w:t>
      </w:r>
      <w:r>
        <w:rPr>
          <w:spacing w:val="34"/>
        </w:rPr>
        <w:t xml:space="preserve"> </w:t>
      </w:r>
      <w:r>
        <w:t>teach</w:t>
      </w:r>
      <w:r>
        <w:rPr>
          <w:spacing w:val="35"/>
        </w:rPr>
        <w:t xml:space="preserve"> </w:t>
      </w:r>
      <w:r>
        <w:t>school</w:t>
      </w:r>
      <w:r>
        <w:rPr>
          <w:spacing w:val="36"/>
        </w:rPr>
        <w:t xml:space="preserve"> </w:t>
      </w:r>
      <w:r>
        <w:t>rules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pupil</w:t>
      </w:r>
      <w:r>
        <w:rPr>
          <w:spacing w:val="33"/>
        </w:rPr>
        <w:t xml:space="preserve"> </w:t>
      </w:r>
      <w:r>
        <w:t>friendly</w:t>
      </w:r>
      <w:r>
        <w:rPr>
          <w:spacing w:val="35"/>
        </w:rPr>
        <w:t xml:space="preserve"> </w:t>
      </w:r>
      <w:r>
        <w:t>language</w:t>
      </w:r>
      <w:r>
        <w:rPr>
          <w:spacing w:val="36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classroom</w:t>
      </w:r>
      <w:r>
        <w:rPr>
          <w:spacing w:val="32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areas.</w:t>
      </w:r>
    </w:p>
    <w:p w:rsidR="0076070F" w:rsidRDefault="004C7C67">
      <w:pPr>
        <w:pStyle w:val="BodyText"/>
        <w:spacing w:before="125"/>
        <w:ind w:left="1960"/>
      </w:pP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actively</w:t>
      </w:r>
      <w:r>
        <w:rPr>
          <w:spacing w:val="-6"/>
        </w:rPr>
        <w:t xml:space="preserve"> </w:t>
      </w:r>
      <w:r>
        <w:t>watch</w:t>
      </w:r>
      <w:r>
        <w:rPr>
          <w:spacing w:val="-7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signs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bullying</w:t>
      </w:r>
      <w:r>
        <w:rPr>
          <w:spacing w:val="-5"/>
        </w:rPr>
        <w:t xml:space="preserve"> </w:t>
      </w:r>
      <w:proofErr w:type="spellStart"/>
      <w:r>
        <w:t>behaviour</w:t>
      </w:r>
      <w:proofErr w:type="spellEnd"/>
      <w:r>
        <w:t>.</w:t>
      </w:r>
    </w:p>
    <w:p w:rsidR="0076070F" w:rsidRDefault="004C7C67">
      <w:pPr>
        <w:pStyle w:val="BodyText"/>
        <w:spacing w:before="128"/>
        <w:ind w:left="1960"/>
      </w:pPr>
      <w:r>
        <w:t>Ensure</w:t>
      </w:r>
      <w:r>
        <w:rPr>
          <w:spacing w:val="-7"/>
        </w:rPr>
        <w:t xml:space="preserve"> </w:t>
      </w:r>
      <w:r>
        <w:t>there</w:t>
      </w:r>
      <w:r>
        <w:rPr>
          <w:spacing w:val="-7"/>
        </w:rPr>
        <w:t xml:space="preserve"> </w:t>
      </w:r>
      <w:proofErr w:type="gramStart"/>
      <w:r>
        <w:t>is</w:t>
      </w:r>
      <w:proofErr w:type="gramEnd"/>
      <w:r>
        <w:rPr>
          <w:spacing w:val="-7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playground/school</w:t>
      </w:r>
      <w:r>
        <w:rPr>
          <w:spacing w:val="-5"/>
        </w:rPr>
        <w:t xml:space="preserve"> </w:t>
      </w:r>
      <w:r>
        <w:t>yard/outdoor</w:t>
      </w:r>
      <w:r>
        <w:rPr>
          <w:spacing w:val="-5"/>
        </w:rPr>
        <w:t xml:space="preserve"> </w:t>
      </w:r>
      <w:r>
        <w:t>supervision.</w:t>
      </w:r>
    </w:p>
    <w:p w:rsidR="0076070F" w:rsidRDefault="004C7C67">
      <w:pPr>
        <w:pStyle w:val="BodyText"/>
        <w:spacing w:before="127"/>
        <w:ind w:left="1960" w:right="592"/>
      </w:pPr>
      <w:r>
        <w:t>School</w:t>
      </w:r>
      <w:r>
        <w:rPr>
          <w:spacing w:val="-5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bullying</w:t>
      </w:r>
      <w:r>
        <w:rPr>
          <w:spacing w:val="-5"/>
        </w:rPr>
        <w:t xml:space="preserve"> </w:t>
      </w:r>
      <w:r>
        <w:t>“hot</w:t>
      </w:r>
      <w:r>
        <w:rPr>
          <w:spacing w:val="-1"/>
        </w:rPr>
        <w:t xml:space="preserve"> </w:t>
      </w:r>
      <w:r>
        <w:t>spots”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“hot</w:t>
      </w:r>
      <w:r>
        <w:rPr>
          <w:spacing w:val="-4"/>
        </w:rPr>
        <w:t xml:space="preserve"> </w:t>
      </w:r>
      <w:r>
        <w:t>times”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bullying</w:t>
      </w:r>
      <w:r>
        <w:rPr>
          <w:spacing w:val="-4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school.</w:t>
      </w:r>
    </w:p>
    <w:p w:rsidR="0076070F" w:rsidRDefault="004C7C67">
      <w:pPr>
        <w:pStyle w:val="ListParagraph"/>
        <w:numPr>
          <w:ilvl w:val="0"/>
          <w:numId w:val="4"/>
        </w:numPr>
        <w:tabs>
          <w:tab w:val="left" w:pos="2321"/>
        </w:tabs>
        <w:spacing w:before="128" w:line="326" w:lineRule="auto"/>
        <w:ind w:right="1624"/>
      </w:pPr>
      <w:r>
        <w:t>Hot</w:t>
      </w:r>
      <w:r>
        <w:rPr>
          <w:spacing w:val="-3"/>
        </w:rPr>
        <w:t xml:space="preserve"> </w:t>
      </w:r>
      <w:r>
        <w:t>spots</w:t>
      </w:r>
      <w:r>
        <w:rPr>
          <w:spacing w:val="-6"/>
        </w:rPr>
        <w:t xml:space="preserve"> </w:t>
      </w:r>
      <w:r>
        <w:t>tend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playground/school</w:t>
      </w:r>
      <w:r>
        <w:rPr>
          <w:spacing w:val="-3"/>
        </w:rPr>
        <w:t xml:space="preserve"> </w:t>
      </w:r>
      <w:r>
        <w:t>yard/outdoor</w:t>
      </w:r>
      <w:r>
        <w:rPr>
          <w:spacing w:val="-4"/>
        </w:rPr>
        <w:t xml:space="preserve"> </w:t>
      </w:r>
      <w:r>
        <w:t>areas,</w:t>
      </w:r>
      <w:r>
        <w:rPr>
          <w:spacing w:val="-4"/>
        </w:rPr>
        <w:t xml:space="preserve"> </w:t>
      </w:r>
      <w:r>
        <w:t>changing</w:t>
      </w:r>
      <w:r>
        <w:rPr>
          <w:spacing w:val="-3"/>
        </w:rPr>
        <w:t xml:space="preserve"> </w:t>
      </w:r>
      <w:r>
        <w:t>rooms,</w:t>
      </w:r>
      <w:r>
        <w:rPr>
          <w:spacing w:val="-47"/>
        </w:rPr>
        <w:t xml:space="preserve"> </w:t>
      </w:r>
      <w:r>
        <w:t>corridors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 unstructured</w:t>
      </w:r>
      <w:r>
        <w:rPr>
          <w:spacing w:val="-4"/>
        </w:rPr>
        <w:t xml:space="preserve"> </w:t>
      </w:r>
      <w:r>
        <w:t>supervision.</w:t>
      </w:r>
    </w:p>
    <w:p w:rsidR="0076070F" w:rsidRDefault="004C7C67">
      <w:pPr>
        <w:pStyle w:val="ListParagraph"/>
        <w:numPr>
          <w:ilvl w:val="0"/>
          <w:numId w:val="4"/>
        </w:numPr>
        <w:tabs>
          <w:tab w:val="left" w:pos="2321"/>
        </w:tabs>
        <w:spacing w:before="11" w:line="328" w:lineRule="auto"/>
        <w:ind w:right="1176"/>
      </w:pPr>
      <w:r>
        <w:t>Hot</w:t>
      </w:r>
      <w:r>
        <w:rPr>
          <w:spacing w:val="-5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tend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structured</w:t>
      </w:r>
      <w:r>
        <w:rPr>
          <w:spacing w:val="-6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when</w:t>
      </w:r>
      <w:r>
        <w:rPr>
          <w:spacing w:val="-47"/>
        </w:rPr>
        <w:t xml:space="preserve"> </w:t>
      </w:r>
      <w:r>
        <w:t>pupils</w:t>
      </w:r>
      <w:r>
        <w:rPr>
          <w:spacing w:val="-3"/>
        </w:rPr>
        <w:t xml:space="preserve"> </w:t>
      </w:r>
      <w:r>
        <w:t>are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playground/school</w:t>
      </w:r>
      <w:r>
        <w:rPr>
          <w:spacing w:val="-2"/>
        </w:rPr>
        <w:t xml:space="preserve"> </w:t>
      </w:r>
      <w:r>
        <w:t>yard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moving</w:t>
      </w:r>
      <w:r>
        <w:rPr>
          <w:spacing w:val="-4"/>
        </w:rPr>
        <w:t xml:space="preserve"> </w:t>
      </w:r>
      <w:r>
        <w:t>classrooms.</w:t>
      </w:r>
    </w:p>
    <w:p w:rsidR="0076070F" w:rsidRDefault="004C7C67">
      <w:pPr>
        <w:pStyle w:val="BodyText"/>
        <w:spacing w:before="6"/>
        <w:ind w:left="1960"/>
      </w:pPr>
      <w:r>
        <w:t>Support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establishment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councils.</w:t>
      </w:r>
    </w:p>
    <w:p w:rsidR="0076070F" w:rsidRDefault="0076070F">
      <w:pPr>
        <w:sectPr w:rsidR="0076070F">
          <w:pgSz w:w="11910" w:h="16840"/>
          <w:pgMar w:top="880" w:right="280" w:bottom="1200" w:left="200" w:header="0" w:footer="922" w:gutter="0"/>
          <w:cols w:space="720"/>
        </w:sectPr>
      </w:pPr>
    </w:p>
    <w:p w:rsidR="0076070F" w:rsidRDefault="004C7C67">
      <w:pPr>
        <w:pStyle w:val="Heading1"/>
        <w:spacing w:before="66"/>
      </w:pPr>
      <w:r>
        <w:rPr>
          <w:color w:val="933634"/>
        </w:rPr>
        <w:lastRenderedPageBreak/>
        <w:t>Appendix</w:t>
      </w:r>
      <w:r>
        <w:rPr>
          <w:color w:val="933634"/>
          <w:spacing w:val="-2"/>
        </w:rPr>
        <w:t xml:space="preserve"> </w:t>
      </w:r>
      <w:r w:rsidR="00E560EB">
        <w:rPr>
          <w:color w:val="933634"/>
        </w:rPr>
        <w:t>2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Template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for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recording</w:t>
      </w:r>
      <w:r>
        <w:rPr>
          <w:color w:val="933634"/>
          <w:spacing w:val="-2"/>
        </w:rPr>
        <w:t xml:space="preserve"> </w:t>
      </w:r>
      <w:r>
        <w:rPr>
          <w:color w:val="933634"/>
        </w:rPr>
        <w:t>bullying</w:t>
      </w:r>
      <w:r>
        <w:rPr>
          <w:color w:val="933634"/>
          <w:spacing w:val="-2"/>
        </w:rPr>
        <w:t xml:space="preserve"> </w:t>
      </w:r>
      <w:proofErr w:type="spellStart"/>
      <w:r>
        <w:rPr>
          <w:color w:val="933634"/>
        </w:rPr>
        <w:t>behaviour</w:t>
      </w:r>
      <w:proofErr w:type="spellEnd"/>
    </w:p>
    <w:p w:rsidR="0076070F" w:rsidRDefault="004C7C67">
      <w:pPr>
        <w:pStyle w:val="ListParagraph"/>
        <w:numPr>
          <w:ilvl w:val="0"/>
          <w:numId w:val="3"/>
        </w:numPr>
        <w:tabs>
          <w:tab w:val="left" w:pos="1440"/>
        </w:tabs>
        <w:spacing w:before="261"/>
        <w:rPr>
          <w:b/>
          <w:sz w:val="20"/>
        </w:rPr>
      </w:pPr>
      <w:r>
        <w:rPr>
          <w:b/>
          <w:sz w:val="20"/>
        </w:rPr>
        <w:t>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pupil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bullied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class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group</w:t>
      </w:r>
    </w:p>
    <w:p w:rsidR="0076070F" w:rsidRDefault="0076070F">
      <w:pPr>
        <w:pStyle w:val="BodyText"/>
        <w:spacing w:before="4"/>
        <w:rPr>
          <w:b/>
          <w:sz w:val="19"/>
        </w:rPr>
      </w:pPr>
    </w:p>
    <w:p w:rsidR="0076070F" w:rsidRDefault="004C7C67">
      <w:pPr>
        <w:tabs>
          <w:tab w:val="left" w:pos="5849"/>
          <w:tab w:val="left" w:pos="8084"/>
        </w:tabs>
        <w:ind w:left="1240"/>
        <w:rPr>
          <w:sz w:val="20"/>
        </w:rPr>
      </w:pP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</w:rPr>
        <w:t>Class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070F" w:rsidRDefault="0076070F">
      <w:pPr>
        <w:pStyle w:val="BodyText"/>
        <w:spacing w:before="6"/>
        <w:rPr>
          <w:sz w:val="14"/>
        </w:rPr>
      </w:pPr>
    </w:p>
    <w:p w:rsidR="0076070F" w:rsidRDefault="004C7C67">
      <w:pPr>
        <w:pStyle w:val="ListParagraph"/>
        <w:numPr>
          <w:ilvl w:val="0"/>
          <w:numId w:val="3"/>
        </w:numPr>
        <w:tabs>
          <w:tab w:val="left" w:pos="1440"/>
        </w:tabs>
        <w:spacing w:before="59"/>
        <w:rPr>
          <w:b/>
          <w:sz w:val="20"/>
        </w:rPr>
      </w:pPr>
      <w:r>
        <w:rPr>
          <w:b/>
          <w:sz w:val="20"/>
        </w:rPr>
        <w:t>Name(s)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class(</w:t>
      </w:r>
      <w:proofErr w:type="spellStart"/>
      <w:r>
        <w:rPr>
          <w:b/>
          <w:sz w:val="20"/>
        </w:rPr>
        <w:t>es</w:t>
      </w:r>
      <w:proofErr w:type="spellEnd"/>
      <w:r>
        <w:rPr>
          <w:b/>
          <w:sz w:val="20"/>
        </w:rPr>
        <w:t>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pupil(s)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engaged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bullying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behaviour</w:t>
      </w:r>
      <w:proofErr w:type="spellEnd"/>
    </w:p>
    <w:p w:rsidR="0076070F" w:rsidRDefault="0076070F">
      <w:pPr>
        <w:pStyle w:val="BodyText"/>
        <w:spacing w:before="4" w:after="1"/>
        <w:rPr>
          <w:b/>
          <w:sz w:val="19"/>
        </w:rPr>
      </w:pPr>
    </w:p>
    <w:tbl>
      <w:tblPr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0"/>
        <w:gridCol w:w="420"/>
        <w:gridCol w:w="1255"/>
        <w:gridCol w:w="2881"/>
        <w:gridCol w:w="540"/>
        <w:gridCol w:w="94"/>
      </w:tblGrid>
      <w:tr w:rsidR="0076070F">
        <w:trPr>
          <w:trHeight w:val="1922"/>
        </w:trPr>
        <w:tc>
          <w:tcPr>
            <w:tcW w:w="8390" w:type="dxa"/>
            <w:gridSpan w:val="6"/>
          </w:tcPr>
          <w:p w:rsidR="0076070F" w:rsidRDefault="0076070F">
            <w:pPr>
              <w:pStyle w:val="TableParagraph"/>
              <w:spacing w:before="6"/>
              <w:ind w:left="0"/>
              <w:rPr>
                <w:b/>
                <w:sz w:val="17"/>
              </w:rPr>
            </w:pPr>
          </w:p>
          <w:p w:rsidR="0076070F" w:rsidRDefault="0076070F">
            <w:pPr>
              <w:pStyle w:val="TableParagraph"/>
              <w:spacing w:line="20" w:lineRule="exact"/>
              <w:ind w:left="100"/>
              <w:rPr>
                <w:sz w:val="2"/>
              </w:rPr>
            </w:pPr>
          </w:p>
        </w:tc>
      </w:tr>
      <w:tr w:rsidR="0076070F">
        <w:trPr>
          <w:trHeight w:val="762"/>
        </w:trPr>
        <w:tc>
          <w:tcPr>
            <w:tcW w:w="3200" w:type="dxa"/>
            <w:tcBorders>
              <w:left w:val="nil"/>
              <w:right w:val="nil"/>
            </w:tcBorders>
          </w:tcPr>
          <w:p w:rsidR="0076070F" w:rsidRDefault="004C7C67">
            <w:pPr>
              <w:pStyle w:val="TableParagraph"/>
              <w:spacing w:line="278" w:lineRule="auto"/>
              <w:ind w:left="112" w:right="130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concern/report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(tick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box(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))*</w:t>
            </w:r>
          </w:p>
        </w:tc>
        <w:tc>
          <w:tcPr>
            <w:tcW w:w="420" w:type="dxa"/>
            <w:tcBorders>
              <w:left w:val="nil"/>
              <w:right w:val="nil"/>
            </w:tcBorders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tcBorders>
              <w:left w:val="nil"/>
              <w:bottom w:val="nil"/>
              <w:right w:val="nil"/>
            </w:tcBorders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  <w:tcBorders>
              <w:left w:val="nil"/>
              <w:right w:val="nil"/>
            </w:tcBorders>
          </w:tcPr>
          <w:p w:rsidR="0076070F" w:rsidRDefault="004C7C67">
            <w:pPr>
              <w:pStyle w:val="TableParagraph"/>
              <w:spacing w:line="278" w:lineRule="auto"/>
              <w:ind w:left="112" w:right="470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incidents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(tick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box(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))*</w:t>
            </w:r>
          </w:p>
        </w:tc>
        <w:tc>
          <w:tcPr>
            <w:tcW w:w="540" w:type="dxa"/>
            <w:tcBorders>
              <w:left w:val="nil"/>
              <w:right w:val="nil"/>
            </w:tcBorders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tcBorders>
              <w:left w:val="nil"/>
              <w:bottom w:val="nil"/>
              <w:right w:val="nil"/>
            </w:tcBorders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070F">
        <w:trPr>
          <w:trHeight w:val="479"/>
        </w:trPr>
        <w:tc>
          <w:tcPr>
            <w:tcW w:w="3200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Pupil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</w:p>
        </w:tc>
        <w:tc>
          <w:tcPr>
            <w:tcW w:w="420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vMerge w:val="restart"/>
            <w:tcBorders>
              <w:top w:val="nil"/>
              <w:bottom w:val="nil"/>
            </w:tcBorders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Playground</w:t>
            </w:r>
          </w:p>
        </w:tc>
        <w:tc>
          <w:tcPr>
            <w:tcW w:w="540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vMerge w:val="restart"/>
            <w:tcBorders>
              <w:top w:val="nil"/>
              <w:bottom w:val="nil"/>
              <w:right w:val="nil"/>
            </w:tcBorders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070F">
        <w:trPr>
          <w:trHeight w:val="481"/>
        </w:trPr>
        <w:tc>
          <w:tcPr>
            <w:tcW w:w="3200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</w:t>
            </w:r>
          </w:p>
        </w:tc>
        <w:tc>
          <w:tcPr>
            <w:tcW w:w="420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top w:val="nil"/>
              <w:bottom w:val="nil"/>
            </w:tcBorders>
          </w:tcPr>
          <w:p w:rsidR="0076070F" w:rsidRDefault="0076070F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Classroom</w:t>
            </w:r>
          </w:p>
        </w:tc>
        <w:tc>
          <w:tcPr>
            <w:tcW w:w="540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nil"/>
            </w:tcBorders>
          </w:tcPr>
          <w:p w:rsidR="0076070F" w:rsidRDefault="0076070F">
            <w:pPr>
              <w:rPr>
                <w:sz w:val="2"/>
                <w:szCs w:val="2"/>
              </w:rPr>
            </w:pPr>
          </w:p>
        </w:tc>
      </w:tr>
      <w:tr w:rsidR="0076070F">
        <w:trPr>
          <w:trHeight w:val="479"/>
        </w:trPr>
        <w:tc>
          <w:tcPr>
            <w:tcW w:w="3200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Parent</w:t>
            </w:r>
          </w:p>
        </w:tc>
        <w:tc>
          <w:tcPr>
            <w:tcW w:w="420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top w:val="nil"/>
              <w:bottom w:val="nil"/>
            </w:tcBorders>
          </w:tcPr>
          <w:p w:rsidR="0076070F" w:rsidRDefault="0076070F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Corridor</w:t>
            </w:r>
          </w:p>
        </w:tc>
        <w:tc>
          <w:tcPr>
            <w:tcW w:w="540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nil"/>
            </w:tcBorders>
          </w:tcPr>
          <w:p w:rsidR="0076070F" w:rsidRDefault="0076070F">
            <w:pPr>
              <w:rPr>
                <w:sz w:val="2"/>
                <w:szCs w:val="2"/>
              </w:rPr>
            </w:pPr>
          </w:p>
        </w:tc>
      </w:tr>
      <w:tr w:rsidR="0076070F">
        <w:trPr>
          <w:trHeight w:val="481"/>
        </w:trPr>
        <w:tc>
          <w:tcPr>
            <w:tcW w:w="3200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Teacher</w:t>
            </w:r>
          </w:p>
        </w:tc>
        <w:tc>
          <w:tcPr>
            <w:tcW w:w="420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top w:val="nil"/>
              <w:bottom w:val="nil"/>
            </w:tcBorders>
          </w:tcPr>
          <w:p w:rsidR="0076070F" w:rsidRDefault="0076070F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Toilets</w:t>
            </w:r>
          </w:p>
        </w:tc>
        <w:tc>
          <w:tcPr>
            <w:tcW w:w="540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nil"/>
            </w:tcBorders>
          </w:tcPr>
          <w:p w:rsidR="0076070F" w:rsidRDefault="0076070F">
            <w:pPr>
              <w:rPr>
                <w:sz w:val="2"/>
                <w:szCs w:val="2"/>
              </w:rPr>
            </w:pPr>
          </w:p>
        </w:tc>
      </w:tr>
      <w:tr w:rsidR="0076070F">
        <w:trPr>
          <w:trHeight w:val="480"/>
        </w:trPr>
        <w:tc>
          <w:tcPr>
            <w:tcW w:w="3200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420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55" w:type="dxa"/>
            <w:vMerge/>
            <w:tcBorders>
              <w:top w:val="nil"/>
              <w:bottom w:val="nil"/>
            </w:tcBorders>
          </w:tcPr>
          <w:p w:rsidR="0076070F" w:rsidRDefault="0076070F">
            <w:pPr>
              <w:rPr>
                <w:sz w:val="2"/>
                <w:szCs w:val="2"/>
              </w:rPr>
            </w:pPr>
          </w:p>
        </w:tc>
        <w:tc>
          <w:tcPr>
            <w:tcW w:w="288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Bus</w:t>
            </w:r>
          </w:p>
        </w:tc>
        <w:tc>
          <w:tcPr>
            <w:tcW w:w="540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nil"/>
            </w:tcBorders>
          </w:tcPr>
          <w:p w:rsidR="0076070F" w:rsidRDefault="0076070F">
            <w:pPr>
              <w:rPr>
                <w:sz w:val="2"/>
                <w:szCs w:val="2"/>
              </w:rPr>
            </w:pPr>
          </w:p>
        </w:tc>
      </w:tr>
      <w:tr w:rsidR="0076070F">
        <w:trPr>
          <w:trHeight w:val="481"/>
        </w:trPr>
        <w:tc>
          <w:tcPr>
            <w:tcW w:w="4875" w:type="dxa"/>
            <w:gridSpan w:val="3"/>
            <w:tcBorders>
              <w:top w:val="nil"/>
              <w:left w:val="nil"/>
              <w:bottom w:val="nil"/>
            </w:tcBorders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88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540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" w:type="dxa"/>
            <w:vMerge/>
            <w:tcBorders>
              <w:top w:val="nil"/>
              <w:bottom w:val="nil"/>
              <w:right w:val="nil"/>
            </w:tcBorders>
          </w:tcPr>
          <w:p w:rsidR="0076070F" w:rsidRDefault="0076070F">
            <w:pPr>
              <w:rPr>
                <w:sz w:val="2"/>
                <w:szCs w:val="2"/>
              </w:rPr>
            </w:pPr>
          </w:p>
        </w:tc>
      </w:tr>
    </w:tbl>
    <w:p w:rsidR="0076070F" w:rsidRDefault="004C7C67">
      <w:pPr>
        <w:pStyle w:val="ListParagraph"/>
        <w:numPr>
          <w:ilvl w:val="0"/>
          <w:numId w:val="2"/>
        </w:numPr>
        <w:tabs>
          <w:tab w:val="left" w:pos="1440"/>
        </w:tabs>
        <w:spacing w:before="1"/>
        <w:rPr>
          <w:sz w:val="20"/>
        </w:rPr>
      </w:pPr>
      <w:r>
        <w:rPr>
          <w:b/>
          <w:sz w:val="20"/>
        </w:rPr>
        <w:t>Name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person(s)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who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reported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bullying</w:t>
      </w:r>
      <w:r>
        <w:rPr>
          <w:spacing w:val="-3"/>
          <w:sz w:val="20"/>
        </w:rPr>
        <w:t xml:space="preserve"> </w:t>
      </w:r>
      <w:r>
        <w:rPr>
          <w:sz w:val="20"/>
        </w:rPr>
        <w:t>concern</w:t>
      </w:r>
    </w:p>
    <w:p w:rsidR="0076070F" w:rsidRDefault="008365C0">
      <w:pPr>
        <w:pStyle w:val="BodyText"/>
        <w:rPr>
          <w:sz w:val="16"/>
        </w:rPr>
      </w:pPr>
      <w:r>
        <w:pict>
          <v:shape id="_x0000_s1029" style="position:absolute;margin-left:66.4pt;margin-top:24.5pt;width:420pt;height:36.35pt;z-index:-15722496;mso-wrap-distance-left:0;mso-wrap-distance-right:0;mso-position-horizontal-relative:page" coordorigin="1328,235" coordsize="8400,982" o:spt="100" adj="0,,0" path="m9717,1207r-8380,l1328,1207r,9l1337,1216r8380,l9717,1207xm9717,235r-8380,l1328,235r,9l1328,1207r9,l1337,244r8380,l9717,235xm9727,1207r-10,l9717,1216r10,l9727,1207xm9727,235r-10,l9717,244r,963l9727,1207r,-963l9727,235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6070F" w:rsidRDefault="004C7C67">
      <w:pPr>
        <w:pStyle w:val="ListParagraph"/>
        <w:numPr>
          <w:ilvl w:val="0"/>
          <w:numId w:val="2"/>
        </w:numPr>
        <w:tabs>
          <w:tab w:val="left" w:pos="1440"/>
        </w:tabs>
        <w:spacing w:line="217" w:lineRule="exact"/>
        <w:rPr>
          <w:sz w:val="20"/>
        </w:rPr>
      </w:pPr>
      <w:r>
        <w:rPr>
          <w:b/>
          <w:sz w:val="20"/>
        </w:rPr>
        <w:t>Type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Bullying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Behaviour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(tick</w:t>
      </w:r>
      <w:r>
        <w:rPr>
          <w:spacing w:val="-3"/>
          <w:sz w:val="20"/>
        </w:rPr>
        <w:t xml:space="preserve"> </w:t>
      </w:r>
      <w:r>
        <w:rPr>
          <w:sz w:val="20"/>
        </w:rPr>
        <w:t>relevant box(</w:t>
      </w:r>
      <w:proofErr w:type="spellStart"/>
      <w:r>
        <w:rPr>
          <w:sz w:val="20"/>
        </w:rPr>
        <w:t>es</w:t>
      </w:r>
      <w:proofErr w:type="spellEnd"/>
      <w:r>
        <w:rPr>
          <w:sz w:val="20"/>
        </w:rPr>
        <w:t>))</w:t>
      </w:r>
      <w:r>
        <w:rPr>
          <w:spacing w:val="-2"/>
          <w:sz w:val="20"/>
        </w:rPr>
        <w:t xml:space="preserve"> </w:t>
      </w:r>
      <w:r>
        <w:rPr>
          <w:sz w:val="20"/>
        </w:rPr>
        <w:t>*</w:t>
      </w:r>
    </w:p>
    <w:p w:rsidR="0076070F" w:rsidRDefault="0076070F">
      <w:pPr>
        <w:pStyle w:val="BodyText"/>
        <w:spacing w:before="2"/>
        <w:rPr>
          <w:sz w:val="19"/>
        </w:rPr>
      </w:pP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356"/>
        <w:gridCol w:w="4262"/>
        <w:gridCol w:w="488"/>
      </w:tblGrid>
      <w:tr w:rsidR="0076070F">
        <w:trPr>
          <w:trHeight w:val="482"/>
        </w:trPr>
        <w:tc>
          <w:tcPr>
            <w:tcW w:w="3301" w:type="dxa"/>
          </w:tcPr>
          <w:p w:rsidR="0076070F" w:rsidRDefault="004C7C6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Physical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Aggression</w:t>
            </w:r>
          </w:p>
        </w:tc>
        <w:tc>
          <w:tcPr>
            <w:tcW w:w="356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2" w:type="dxa"/>
          </w:tcPr>
          <w:p w:rsidR="0076070F" w:rsidRDefault="004C7C67">
            <w:pPr>
              <w:pStyle w:val="TableParagraph"/>
              <w:spacing w:before="3"/>
              <w:ind w:left="106"/>
              <w:rPr>
                <w:sz w:val="20"/>
              </w:rPr>
            </w:pPr>
            <w:r>
              <w:rPr>
                <w:sz w:val="20"/>
              </w:rPr>
              <w:t>Cyber-bullying</w:t>
            </w:r>
          </w:p>
        </w:tc>
        <w:tc>
          <w:tcPr>
            <w:tcW w:w="488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070F">
        <w:trPr>
          <w:trHeight w:val="480"/>
        </w:trPr>
        <w:tc>
          <w:tcPr>
            <w:tcW w:w="330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Damage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</w:p>
        </w:tc>
        <w:tc>
          <w:tcPr>
            <w:tcW w:w="356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2" w:type="dxa"/>
          </w:tcPr>
          <w:p w:rsidR="0076070F" w:rsidRDefault="004C7C6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Intimidation</w:t>
            </w:r>
          </w:p>
        </w:tc>
        <w:tc>
          <w:tcPr>
            <w:tcW w:w="488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070F">
        <w:trPr>
          <w:trHeight w:val="481"/>
        </w:trPr>
        <w:tc>
          <w:tcPr>
            <w:tcW w:w="330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Isolation/Exclusion</w:t>
            </w:r>
          </w:p>
        </w:tc>
        <w:tc>
          <w:tcPr>
            <w:tcW w:w="356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2" w:type="dxa"/>
          </w:tcPr>
          <w:p w:rsidR="0076070F" w:rsidRDefault="004C7C6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Malicious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Gossip</w:t>
            </w:r>
          </w:p>
        </w:tc>
        <w:tc>
          <w:tcPr>
            <w:tcW w:w="488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76070F">
        <w:trPr>
          <w:trHeight w:val="479"/>
        </w:trPr>
        <w:tc>
          <w:tcPr>
            <w:tcW w:w="330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Calling</w:t>
            </w:r>
          </w:p>
        </w:tc>
        <w:tc>
          <w:tcPr>
            <w:tcW w:w="356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62" w:type="dxa"/>
          </w:tcPr>
          <w:p w:rsidR="0076070F" w:rsidRDefault="004C7C6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  <w:tc>
          <w:tcPr>
            <w:tcW w:w="488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6070F" w:rsidRDefault="004C7C67">
      <w:pPr>
        <w:pStyle w:val="ListParagraph"/>
        <w:numPr>
          <w:ilvl w:val="0"/>
          <w:numId w:val="2"/>
        </w:numPr>
        <w:tabs>
          <w:tab w:val="left" w:pos="1485"/>
        </w:tabs>
        <w:spacing w:before="1"/>
        <w:ind w:left="1484" w:hanging="245"/>
        <w:rPr>
          <w:b/>
          <w:sz w:val="20"/>
        </w:rPr>
      </w:pPr>
      <w:r>
        <w:rPr>
          <w:b/>
          <w:sz w:val="20"/>
        </w:rPr>
        <w:t>Where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behaviour</w:t>
      </w:r>
      <w:proofErr w:type="spellEnd"/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regarded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identity-based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bullying,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indicate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relevant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category:</w:t>
      </w:r>
    </w:p>
    <w:p w:rsidR="0076070F" w:rsidRDefault="0076070F">
      <w:pPr>
        <w:pStyle w:val="BodyText"/>
        <w:spacing w:before="5"/>
        <w:rPr>
          <w:b/>
          <w:sz w:val="19"/>
        </w:rPr>
      </w:pPr>
    </w:p>
    <w:tbl>
      <w:tblPr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559"/>
        <w:gridCol w:w="1136"/>
        <w:gridCol w:w="1986"/>
        <w:gridCol w:w="2298"/>
      </w:tblGrid>
      <w:tr w:rsidR="0076070F">
        <w:trPr>
          <w:trHeight w:val="961"/>
        </w:trPr>
        <w:tc>
          <w:tcPr>
            <w:tcW w:w="1414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Homophobic</w:t>
            </w:r>
          </w:p>
        </w:tc>
        <w:tc>
          <w:tcPr>
            <w:tcW w:w="1559" w:type="dxa"/>
          </w:tcPr>
          <w:p w:rsidR="0076070F" w:rsidRDefault="004C7C67">
            <w:pPr>
              <w:pStyle w:val="TableParagraph"/>
              <w:spacing w:line="278" w:lineRule="auto"/>
              <w:ind w:right="296"/>
              <w:rPr>
                <w:sz w:val="20"/>
              </w:rPr>
            </w:pPr>
            <w:r>
              <w:rPr>
                <w:spacing w:val="-1"/>
                <w:sz w:val="20"/>
              </w:rPr>
              <w:t>Disability/SEN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</w:p>
        </w:tc>
        <w:tc>
          <w:tcPr>
            <w:tcW w:w="1136" w:type="dxa"/>
          </w:tcPr>
          <w:p w:rsidR="0076070F" w:rsidRDefault="004C7C67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Racist</w:t>
            </w:r>
          </w:p>
        </w:tc>
        <w:tc>
          <w:tcPr>
            <w:tcW w:w="1986" w:type="dxa"/>
          </w:tcPr>
          <w:p w:rsidR="0076070F" w:rsidRDefault="004C7C67">
            <w:pPr>
              <w:pStyle w:val="TableParagraph"/>
              <w:spacing w:line="278" w:lineRule="auto"/>
              <w:ind w:left="105" w:right="184"/>
              <w:rPr>
                <w:sz w:val="20"/>
              </w:rPr>
            </w:pPr>
            <w:r>
              <w:rPr>
                <w:sz w:val="20"/>
              </w:rPr>
              <w:t>Membership 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Traveller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community</w:t>
            </w:r>
          </w:p>
        </w:tc>
        <w:tc>
          <w:tcPr>
            <w:tcW w:w="2298" w:type="dxa"/>
          </w:tcPr>
          <w:p w:rsidR="0076070F" w:rsidRDefault="004C7C67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(specify)</w:t>
            </w:r>
          </w:p>
        </w:tc>
      </w:tr>
      <w:tr w:rsidR="0076070F">
        <w:trPr>
          <w:trHeight w:val="479"/>
        </w:trPr>
        <w:tc>
          <w:tcPr>
            <w:tcW w:w="1414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98" w:type="dxa"/>
          </w:tcPr>
          <w:p w:rsidR="0076070F" w:rsidRDefault="0076070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76070F" w:rsidRDefault="0076070F">
      <w:pPr>
        <w:rPr>
          <w:rFonts w:ascii="Times New Roman"/>
          <w:sz w:val="20"/>
        </w:rPr>
        <w:sectPr w:rsidR="0076070F">
          <w:pgSz w:w="11910" w:h="16840"/>
          <w:pgMar w:top="880" w:right="280" w:bottom="1200" w:left="200" w:header="0" w:footer="922" w:gutter="0"/>
          <w:cols w:space="720"/>
        </w:sectPr>
      </w:pPr>
    </w:p>
    <w:p w:rsidR="0076070F" w:rsidRDefault="004C7C67">
      <w:pPr>
        <w:pStyle w:val="ListParagraph"/>
        <w:numPr>
          <w:ilvl w:val="0"/>
          <w:numId w:val="2"/>
        </w:numPr>
        <w:tabs>
          <w:tab w:val="left" w:pos="1440"/>
        </w:tabs>
        <w:spacing w:before="40"/>
        <w:rPr>
          <w:b/>
          <w:sz w:val="20"/>
        </w:rPr>
      </w:pPr>
      <w:r>
        <w:rPr>
          <w:b/>
          <w:sz w:val="20"/>
        </w:rPr>
        <w:lastRenderedPageBreak/>
        <w:t>Brief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Description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bullying</w:t>
      </w:r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behaviour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impact</w:t>
      </w:r>
    </w:p>
    <w:p w:rsidR="0076070F" w:rsidRDefault="008365C0">
      <w:pPr>
        <w:pStyle w:val="BodyText"/>
        <w:spacing w:before="12"/>
        <w:rPr>
          <w:b/>
          <w:sz w:val="15"/>
        </w:rPr>
      </w:pPr>
      <w:r>
        <w:pict>
          <v:shape id="_x0000_s1028" style="position:absolute;margin-left:66.4pt;margin-top:11.7pt;width:426.7pt;height:73.1pt;z-index:-15721984;mso-wrap-distance-left:0;mso-wrap-distance-right:0;mso-position-horizontal-relative:page" coordorigin="1328,234" coordsize="8534,1462" o:spt="100" adj="0,,0" path="m9851,234r-8514,l1328,234r,10l1328,244r,1443l1328,1696r9,l9851,1696r,-9l1337,1687r,-1443l9851,244r,-10xm9861,234r-9,l9852,244r,l9852,1687r,9l9861,1696r,-9l9861,244r,l9861,23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6070F" w:rsidRDefault="0076070F">
      <w:pPr>
        <w:pStyle w:val="BodyText"/>
        <w:rPr>
          <w:b/>
          <w:sz w:val="20"/>
        </w:rPr>
      </w:pPr>
    </w:p>
    <w:p w:rsidR="0076070F" w:rsidRDefault="0076070F">
      <w:pPr>
        <w:pStyle w:val="BodyText"/>
        <w:rPr>
          <w:b/>
          <w:sz w:val="17"/>
        </w:rPr>
      </w:pPr>
    </w:p>
    <w:p w:rsidR="0076070F" w:rsidRDefault="004C7C67">
      <w:pPr>
        <w:pStyle w:val="ListParagraph"/>
        <w:numPr>
          <w:ilvl w:val="0"/>
          <w:numId w:val="2"/>
        </w:numPr>
        <w:tabs>
          <w:tab w:val="left" w:pos="1597"/>
          <w:tab w:val="left" w:pos="1599"/>
        </w:tabs>
        <w:spacing w:before="1"/>
        <w:ind w:left="1598" w:hanging="359"/>
        <w:rPr>
          <w:b/>
          <w:sz w:val="20"/>
        </w:rPr>
      </w:pPr>
      <w:r>
        <w:rPr>
          <w:b/>
          <w:sz w:val="20"/>
        </w:rPr>
        <w:t>Details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actions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taken</w:t>
      </w:r>
    </w:p>
    <w:p w:rsidR="00FE6350" w:rsidRDefault="00FE6350" w:rsidP="00FE6350">
      <w:pPr>
        <w:tabs>
          <w:tab w:val="left" w:pos="1597"/>
          <w:tab w:val="left" w:pos="1599"/>
        </w:tabs>
        <w:spacing w:before="1"/>
        <w:rPr>
          <w:b/>
          <w:sz w:val="20"/>
        </w:rPr>
      </w:pPr>
    </w:p>
    <w:tbl>
      <w:tblPr>
        <w:tblStyle w:val="TableGrid"/>
        <w:tblW w:w="0" w:type="auto"/>
        <w:tblInd w:w="1241" w:type="dxa"/>
        <w:tblLook w:val="04A0" w:firstRow="1" w:lastRow="0" w:firstColumn="1" w:lastColumn="0" w:noHBand="0" w:noVBand="1"/>
      </w:tblPr>
      <w:tblGrid>
        <w:gridCol w:w="8529"/>
      </w:tblGrid>
      <w:tr w:rsidR="00FE6350" w:rsidTr="00FE6350">
        <w:trPr>
          <w:trHeight w:val="2029"/>
        </w:trPr>
        <w:tc>
          <w:tcPr>
            <w:tcW w:w="8529" w:type="dxa"/>
          </w:tcPr>
          <w:p w:rsidR="00FE6350" w:rsidRDefault="00FE6350" w:rsidP="00FE6350">
            <w:pPr>
              <w:tabs>
                <w:tab w:val="left" w:pos="1597"/>
                <w:tab w:val="left" w:pos="1599"/>
              </w:tabs>
              <w:spacing w:before="1"/>
              <w:rPr>
                <w:b/>
                <w:sz w:val="20"/>
              </w:rPr>
            </w:pPr>
          </w:p>
          <w:p w:rsidR="00FE6350" w:rsidRDefault="00FE6350" w:rsidP="00FE6350">
            <w:pPr>
              <w:tabs>
                <w:tab w:val="left" w:pos="1597"/>
                <w:tab w:val="left" w:pos="1599"/>
              </w:tabs>
              <w:spacing w:before="1"/>
              <w:rPr>
                <w:b/>
                <w:sz w:val="20"/>
              </w:rPr>
            </w:pPr>
          </w:p>
          <w:p w:rsidR="00FE6350" w:rsidRDefault="00FE6350" w:rsidP="00FE6350">
            <w:pPr>
              <w:tabs>
                <w:tab w:val="left" w:pos="1597"/>
                <w:tab w:val="left" w:pos="1599"/>
              </w:tabs>
              <w:spacing w:before="1"/>
              <w:rPr>
                <w:b/>
                <w:sz w:val="20"/>
              </w:rPr>
            </w:pPr>
          </w:p>
          <w:p w:rsidR="00FE6350" w:rsidRDefault="00FE6350" w:rsidP="00FE6350">
            <w:pPr>
              <w:tabs>
                <w:tab w:val="left" w:pos="1597"/>
                <w:tab w:val="left" w:pos="1599"/>
              </w:tabs>
              <w:spacing w:before="1"/>
              <w:rPr>
                <w:b/>
                <w:sz w:val="20"/>
              </w:rPr>
            </w:pPr>
          </w:p>
          <w:p w:rsidR="00FE6350" w:rsidRDefault="00FE6350" w:rsidP="00FE6350">
            <w:pPr>
              <w:tabs>
                <w:tab w:val="left" w:pos="1597"/>
                <w:tab w:val="left" w:pos="1599"/>
              </w:tabs>
              <w:spacing w:before="1"/>
              <w:rPr>
                <w:b/>
                <w:sz w:val="20"/>
              </w:rPr>
            </w:pPr>
          </w:p>
          <w:p w:rsidR="00FE6350" w:rsidRDefault="00FE6350" w:rsidP="00FE6350">
            <w:pPr>
              <w:tabs>
                <w:tab w:val="left" w:pos="1597"/>
                <w:tab w:val="left" w:pos="1599"/>
              </w:tabs>
              <w:spacing w:before="1"/>
              <w:rPr>
                <w:b/>
                <w:sz w:val="20"/>
              </w:rPr>
            </w:pPr>
          </w:p>
        </w:tc>
      </w:tr>
    </w:tbl>
    <w:p w:rsidR="00FE6350" w:rsidRDefault="00FE6350" w:rsidP="00FE6350">
      <w:pPr>
        <w:tabs>
          <w:tab w:val="left" w:pos="1597"/>
          <w:tab w:val="left" w:pos="1599"/>
        </w:tabs>
        <w:spacing w:before="1"/>
        <w:rPr>
          <w:b/>
          <w:sz w:val="20"/>
        </w:rPr>
      </w:pPr>
    </w:p>
    <w:p w:rsidR="00FE6350" w:rsidRDefault="00FE6350" w:rsidP="00FE6350">
      <w:pPr>
        <w:tabs>
          <w:tab w:val="left" w:pos="1597"/>
          <w:tab w:val="left" w:pos="1599"/>
        </w:tabs>
        <w:spacing w:before="1"/>
        <w:rPr>
          <w:b/>
          <w:sz w:val="20"/>
        </w:rPr>
      </w:pPr>
    </w:p>
    <w:p w:rsidR="00FE6350" w:rsidRDefault="00FE6350" w:rsidP="00FE6350">
      <w:pPr>
        <w:tabs>
          <w:tab w:val="left" w:pos="1597"/>
          <w:tab w:val="left" w:pos="1599"/>
        </w:tabs>
        <w:spacing w:before="1"/>
        <w:rPr>
          <w:b/>
          <w:sz w:val="20"/>
        </w:rPr>
      </w:pPr>
    </w:p>
    <w:p w:rsidR="00FE6350" w:rsidRDefault="00FE6350" w:rsidP="00FE6350">
      <w:pPr>
        <w:tabs>
          <w:tab w:val="left" w:pos="1597"/>
          <w:tab w:val="left" w:pos="1599"/>
        </w:tabs>
        <w:spacing w:before="1"/>
        <w:rPr>
          <w:b/>
          <w:sz w:val="20"/>
        </w:rPr>
      </w:pPr>
    </w:p>
    <w:p w:rsidR="00FE6350" w:rsidRDefault="00FE6350" w:rsidP="00FE6350">
      <w:pPr>
        <w:tabs>
          <w:tab w:val="left" w:pos="1597"/>
          <w:tab w:val="left" w:pos="1599"/>
        </w:tabs>
        <w:spacing w:before="1"/>
        <w:rPr>
          <w:b/>
          <w:sz w:val="20"/>
        </w:rPr>
      </w:pPr>
    </w:p>
    <w:p w:rsidR="00FE6350" w:rsidRPr="00FE6350" w:rsidRDefault="00FE6350" w:rsidP="00FE6350">
      <w:pPr>
        <w:tabs>
          <w:tab w:val="left" w:pos="1597"/>
          <w:tab w:val="left" w:pos="1599"/>
        </w:tabs>
        <w:spacing w:before="1"/>
        <w:rPr>
          <w:b/>
          <w:sz w:val="20"/>
        </w:rPr>
      </w:pPr>
    </w:p>
    <w:p w:rsidR="0076070F" w:rsidRDefault="0076070F">
      <w:pPr>
        <w:pStyle w:val="BodyText"/>
        <w:ind w:left="1127"/>
        <w:rPr>
          <w:sz w:val="20"/>
        </w:rPr>
      </w:pPr>
    </w:p>
    <w:p w:rsidR="0076070F" w:rsidRDefault="0076070F">
      <w:pPr>
        <w:pStyle w:val="BodyText"/>
        <w:rPr>
          <w:b/>
          <w:sz w:val="20"/>
        </w:rPr>
      </w:pPr>
    </w:p>
    <w:p w:rsidR="0076070F" w:rsidRDefault="0076070F">
      <w:pPr>
        <w:pStyle w:val="BodyText"/>
        <w:spacing w:before="9"/>
        <w:rPr>
          <w:b/>
          <w:sz w:val="16"/>
        </w:rPr>
      </w:pPr>
    </w:p>
    <w:p w:rsidR="0076070F" w:rsidRDefault="004C7C67">
      <w:pPr>
        <w:tabs>
          <w:tab w:val="left" w:pos="4851"/>
          <w:tab w:val="left" w:pos="9684"/>
        </w:tabs>
        <w:ind w:left="1240"/>
        <w:rPr>
          <w:sz w:val="20"/>
        </w:rPr>
      </w:pPr>
      <w:r>
        <w:rPr>
          <w:sz w:val="20"/>
        </w:rPr>
        <w:t>Signed</w:t>
      </w:r>
      <w:r>
        <w:rPr>
          <w:sz w:val="20"/>
          <w:u w:val="single"/>
        </w:rPr>
        <w:tab/>
      </w:r>
      <w:r>
        <w:rPr>
          <w:sz w:val="20"/>
        </w:rPr>
        <w:t>(Relevant</w:t>
      </w:r>
      <w:r>
        <w:rPr>
          <w:spacing w:val="-2"/>
          <w:sz w:val="20"/>
        </w:rPr>
        <w:t xml:space="preserve"> </w:t>
      </w:r>
      <w:r>
        <w:rPr>
          <w:sz w:val="20"/>
        </w:rPr>
        <w:t>Teacher)</w:t>
      </w:r>
      <w:r>
        <w:rPr>
          <w:spacing w:val="42"/>
          <w:sz w:val="20"/>
        </w:rPr>
        <w:t xml:space="preserve"> </w:t>
      </w:r>
      <w:r>
        <w:rPr>
          <w:sz w:val="20"/>
        </w:rPr>
        <w:t>Date</w:t>
      </w:r>
      <w:r>
        <w:rPr>
          <w:spacing w:val="6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070F" w:rsidRDefault="0076070F">
      <w:pPr>
        <w:pStyle w:val="BodyText"/>
        <w:rPr>
          <w:sz w:val="20"/>
        </w:rPr>
      </w:pPr>
    </w:p>
    <w:p w:rsidR="0076070F" w:rsidRDefault="0076070F">
      <w:pPr>
        <w:pStyle w:val="BodyText"/>
        <w:rPr>
          <w:sz w:val="20"/>
        </w:rPr>
      </w:pPr>
    </w:p>
    <w:p w:rsidR="0076070F" w:rsidRDefault="0076070F">
      <w:pPr>
        <w:pStyle w:val="BodyText"/>
        <w:spacing w:before="10"/>
        <w:rPr>
          <w:sz w:val="18"/>
        </w:rPr>
      </w:pPr>
    </w:p>
    <w:p w:rsidR="0076070F" w:rsidRDefault="004C7C67">
      <w:pPr>
        <w:tabs>
          <w:tab w:val="left" w:pos="6857"/>
        </w:tabs>
        <w:ind w:left="1240"/>
        <w:rPr>
          <w:sz w:val="20"/>
        </w:rPr>
      </w:pPr>
      <w:r>
        <w:rPr>
          <w:sz w:val="20"/>
        </w:rPr>
        <w:t>Date</w:t>
      </w:r>
      <w:r>
        <w:rPr>
          <w:spacing w:val="-4"/>
          <w:sz w:val="20"/>
        </w:rPr>
        <w:t xml:space="preserve"> </w:t>
      </w:r>
      <w:r>
        <w:rPr>
          <w:sz w:val="20"/>
        </w:rPr>
        <w:t>submitted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Principal/Deputy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Principal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6070F" w:rsidRDefault="0076070F">
      <w:pPr>
        <w:pStyle w:val="BodyText"/>
        <w:spacing w:before="4"/>
        <w:rPr>
          <w:sz w:val="14"/>
        </w:rPr>
      </w:pPr>
    </w:p>
    <w:p w:rsidR="0076070F" w:rsidRDefault="004C7C67">
      <w:pPr>
        <w:spacing w:before="59" w:line="278" w:lineRule="auto"/>
        <w:ind w:left="1240" w:right="592"/>
        <w:rPr>
          <w:sz w:val="20"/>
        </w:rPr>
      </w:pPr>
      <w:r>
        <w:rPr>
          <w:b/>
          <w:sz w:val="20"/>
          <w:u w:val="single"/>
        </w:rPr>
        <w:t>*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Note: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categories</w:t>
      </w:r>
      <w:r>
        <w:rPr>
          <w:spacing w:val="-4"/>
          <w:sz w:val="20"/>
        </w:rPr>
        <w:t xml:space="preserve"> </w:t>
      </w:r>
      <w:r>
        <w:rPr>
          <w:sz w:val="20"/>
        </w:rPr>
        <w:t>listed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tables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suggested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schools</w:t>
      </w:r>
      <w:r>
        <w:rPr>
          <w:spacing w:val="-4"/>
          <w:sz w:val="20"/>
        </w:rPr>
        <w:t xml:space="preserve"> </w:t>
      </w:r>
      <w:r>
        <w:rPr>
          <w:sz w:val="20"/>
        </w:rPr>
        <w:t>may add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amend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to suit</w:t>
      </w:r>
      <w:r>
        <w:rPr>
          <w:spacing w:val="-2"/>
          <w:sz w:val="20"/>
        </w:rPr>
        <w:t xml:space="preserve"> </w:t>
      </w:r>
      <w:r>
        <w:rPr>
          <w:sz w:val="20"/>
        </w:rPr>
        <w:t>their</w:t>
      </w:r>
      <w:r>
        <w:rPr>
          <w:spacing w:val="-42"/>
          <w:sz w:val="20"/>
        </w:rPr>
        <w:t xml:space="preserve"> </w:t>
      </w:r>
      <w:r>
        <w:rPr>
          <w:sz w:val="20"/>
        </w:rPr>
        <w:t>own</w:t>
      </w:r>
      <w:r>
        <w:rPr>
          <w:spacing w:val="-1"/>
          <w:sz w:val="20"/>
        </w:rPr>
        <w:t xml:space="preserve"> </w:t>
      </w:r>
      <w:r>
        <w:rPr>
          <w:sz w:val="20"/>
        </w:rPr>
        <w:t>circumstances.</w:t>
      </w:r>
    </w:p>
    <w:p w:rsidR="0076070F" w:rsidRDefault="0076070F">
      <w:pPr>
        <w:spacing w:line="278" w:lineRule="auto"/>
        <w:rPr>
          <w:sz w:val="20"/>
        </w:rPr>
        <w:sectPr w:rsidR="0076070F">
          <w:pgSz w:w="11910" w:h="16840"/>
          <w:pgMar w:top="920" w:right="280" w:bottom="1200" w:left="200" w:header="0" w:footer="922" w:gutter="0"/>
          <w:cols w:space="720"/>
        </w:sectPr>
      </w:pPr>
    </w:p>
    <w:p w:rsidR="0076070F" w:rsidRDefault="004C7C67">
      <w:pPr>
        <w:pStyle w:val="Heading2"/>
        <w:jc w:val="both"/>
      </w:pPr>
      <w:r>
        <w:rPr>
          <w:color w:val="933634"/>
        </w:rPr>
        <w:lastRenderedPageBreak/>
        <w:t>Appendix</w:t>
      </w:r>
      <w:r>
        <w:rPr>
          <w:color w:val="933634"/>
          <w:spacing w:val="-5"/>
        </w:rPr>
        <w:t xml:space="preserve"> </w:t>
      </w:r>
      <w:r w:rsidR="00E560EB">
        <w:rPr>
          <w:color w:val="933634"/>
        </w:rPr>
        <w:t>3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Checklist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for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annual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review</w:t>
      </w:r>
      <w:r>
        <w:rPr>
          <w:color w:val="933634"/>
          <w:spacing w:val="-1"/>
        </w:rPr>
        <w:t xml:space="preserve"> </w:t>
      </w:r>
      <w:r>
        <w:rPr>
          <w:color w:val="933634"/>
        </w:rPr>
        <w:t>of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the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anti-bullying</w:t>
      </w:r>
      <w:r>
        <w:rPr>
          <w:color w:val="933634"/>
          <w:spacing w:val="-5"/>
        </w:rPr>
        <w:t xml:space="preserve"> </w:t>
      </w:r>
      <w:r>
        <w:rPr>
          <w:color w:val="933634"/>
        </w:rPr>
        <w:t>policy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and</w:t>
      </w:r>
      <w:r>
        <w:rPr>
          <w:color w:val="933634"/>
          <w:spacing w:val="1"/>
        </w:rPr>
        <w:t xml:space="preserve"> </w:t>
      </w:r>
      <w:r>
        <w:rPr>
          <w:color w:val="933634"/>
        </w:rPr>
        <w:t>its</w:t>
      </w:r>
      <w:r>
        <w:rPr>
          <w:color w:val="933634"/>
          <w:spacing w:val="-3"/>
        </w:rPr>
        <w:t xml:space="preserve"> </w:t>
      </w:r>
      <w:r>
        <w:rPr>
          <w:color w:val="933634"/>
        </w:rPr>
        <w:t>implementation</w:t>
      </w:r>
    </w:p>
    <w:p w:rsidR="0076070F" w:rsidRDefault="0076070F">
      <w:pPr>
        <w:pStyle w:val="BodyText"/>
        <w:spacing w:before="10"/>
        <w:rPr>
          <w:b/>
          <w:sz w:val="20"/>
        </w:rPr>
      </w:pPr>
    </w:p>
    <w:p w:rsidR="0076070F" w:rsidRDefault="004C7C67">
      <w:pPr>
        <w:spacing w:before="1" w:line="276" w:lineRule="auto"/>
        <w:ind w:left="1240" w:right="592"/>
        <w:jc w:val="both"/>
        <w:rPr>
          <w:sz w:val="20"/>
        </w:rPr>
      </w:pPr>
      <w:r>
        <w:rPr>
          <w:sz w:val="20"/>
        </w:rPr>
        <w:t>The Board of Management (the Board) must undertake an annual review of the school’s anti-bullying policy and its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implementation. The following checklist must be used for this purpose. The checklist is an aid to conducting this</w:t>
      </w:r>
      <w:r>
        <w:rPr>
          <w:spacing w:val="1"/>
          <w:sz w:val="20"/>
        </w:rPr>
        <w:t xml:space="preserve"> </w:t>
      </w:r>
      <w:r>
        <w:rPr>
          <w:sz w:val="20"/>
        </w:rPr>
        <w:t>review and is not intended as an exhaustive list.</w:t>
      </w:r>
      <w:r>
        <w:rPr>
          <w:spacing w:val="1"/>
          <w:sz w:val="20"/>
        </w:rPr>
        <w:t xml:space="preserve"> </w:t>
      </w:r>
      <w:r>
        <w:rPr>
          <w:sz w:val="20"/>
        </w:rPr>
        <w:t>In order to complete the checklist, an examination and review</w:t>
      </w:r>
      <w:r>
        <w:rPr>
          <w:spacing w:val="1"/>
          <w:sz w:val="20"/>
        </w:rPr>
        <w:t xml:space="preserve"> </w:t>
      </w:r>
      <w:r>
        <w:rPr>
          <w:sz w:val="20"/>
        </w:rPr>
        <w:t>involving</w:t>
      </w:r>
      <w:r>
        <w:rPr>
          <w:spacing w:val="1"/>
          <w:sz w:val="20"/>
        </w:rPr>
        <w:t xml:space="preserve"> </w:t>
      </w:r>
      <w:r>
        <w:rPr>
          <w:sz w:val="20"/>
        </w:rPr>
        <w:t>both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qualitative</w:t>
      </w:r>
      <w:r>
        <w:rPr>
          <w:spacing w:val="1"/>
          <w:sz w:val="20"/>
        </w:rPr>
        <w:t xml:space="preserve"> </w:t>
      </w:r>
      <w:r>
        <w:rPr>
          <w:sz w:val="20"/>
        </w:rPr>
        <w:t>analysis,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across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various</w:t>
      </w:r>
      <w:r>
        <w:rPr>
          <w:spacing w:val="1"/>
          <w:sz w:val="20"/>
        </w:rPr>
        <w:t xml:space="preserve"> </w:t>
      </w:r>
      <w:r>
        <w:rPr>
          <w:sz w:val="20"/>
        </w:rPr>
        <w:t>elements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46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implementation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school’s</w:t>
      </w:r>
      <w:r>
        <w:rPr>
          <w:spacing w:val="-2"/>
          <w:sz w:val="20"/>
        </w:rPr>
        <w:t xml:space="preserve"> </w:t>
      </w:r>
      <w:r>
        <w:rPr>
          <w:sz w:val="20"/>
        </w:rPr>
        <w:t>anti-bullying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  <w:r>
        <w:rPr>
          <w:spacing w:val="-1"/>
          <w:sz w:val="20"/>
        </w:rPr>
        <w:t xml:space="preserve"> </w:t>
      </w:r>
      <w:r>
        <w:rPr>
          <w:sz w:val="20"/>
        </w:rPr>
        <w:t>will be</w:t>
      </w:r>
      <w:r>
        <w:rPr>
          <w:spacing w:val="-1"/>
          <w:sz w:val="20"/>
        </w:rPr>
        <w:t xml:space="preserve"> </w:t>
      </w:r>
      <w:r>
        <w:rPr>
          <w:sz w:val="20"/>
        </w:rPr>
        <w:t>required.</w:t>
      </w:r>
    </w:p>
    <w:p w:rsidR="0076070F" w:rsidRDefault="0076070F">
      <w:pPr>
        <w:pStyle w:val="BodyText"/>
        <w:rPr>
          <w:sz w:val="20"/>
        </w:rPr>
      </w:pPr>
    </w:p>
    <w:p w:rsidR="0076070F" w:rsidRDefault="0076070F">
      <w:pPr>
        <w:pStyle w:val="BodyText"/>
        <w:spacing w:before="4" w:after="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51"/>
        <w:gridCol w:w="853"/>
      </w:tblGrid>
      <w:tr w:rsidR="0076070F">
        <w:trPr>
          <w:trHeight w:val="762"/>
        </w:trPr>
        <w:tc>
          <w:tcPr>
            <w:tcW w:w="10351" w:type="dxa"/>
          </w:tcPr>
          <w:p w:rsidR="0076070F" w:rsidRDefault="004C7C67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formally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adopted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anti-bullying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complies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the  </w:t>
            </w:r>
            <w:r>
              <w:rPr>
                <w:i/>
                <w:sz w:val="20"/>
              </w:rPr>
              <w:t>Anti</w:t>
            </w:r>
            <w:proofErr w:type="gramEnd"/>
            <w:r>
              <w:rPr>
                <w:i/>
                <w:sz w:val="20"/>
              </w:rPr>
              <w:t>-Bullying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Procedures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Primary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and Post-Primary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Schools</w:t>
            </w:r>
            <w:r>
              <w:rPr>
                <w:sz w:val="20"/>
              </w:rPr>
              <w:t>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6070F">
        <w:trPr>
          <w:trHeight w:val="479"/>
        </w:trPr>
        <w:tc>
          <w:tcPr>
            <w:tcW w:w="1035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published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parents’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association?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6070F">
        <w:trPr>
          <w:trHeight w:val="482"/>
        </w:trPr>
        <w:tc>
          <w:tcPr>
            <w:tcW w:w="1035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staff)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6070F">
        <w:trPr>
          <w:trHeight w:val="760"/>
        </w:trPr>
        <w:tc>
          <w:tcPr>
            <w:tcW w:w="10351" w:type="dxa"/>
          </w:tcPr>
          <w:p w:rsidR="0076070F" w:rsidRDefault="004C7C67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satisfied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staff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proofErr w:type="gramEnd"/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sufficiently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enable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consistently apply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procedures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 day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6070F">
        <w:trPr>
          <w:trHeight w:val="482"/>
        </w:trPr>
        <w:tc>
          <w:tcPr>
            <w:tcW w:w="1035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ensured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adequately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pupils?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6070F">
        <w:trPr>
          <w:trHeight w:val="479"/>
        </w:trPr>
        <w:tc>
          <w:tcPr>
            <w:tcW w:w="1035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applies?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6070F">
        <w:trPr>
          <w:trHeight w:val="481"/>
        </w:trPr>
        <w:tc>
          <w:tcPr>
            <w:tcW w:w="1035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implemented?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6070F">
        <w:trPr>
          <w:trHeight w:val="479"/>
        </w:trPr>
        <w:tc>
          <w:tcPr>
            <w:tcW w:w="1035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examined?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6070F">
        <w:trPr>
          <w:trHeight w:val="482"/>
        </w:trPr>
        <w:tc>
          <w:tcPr>
            <w:tcW w:w="1035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satisfied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teachers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dealing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 incidents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6070F">
        <w:trPr>
          <w:trHeight w:val="479"/>
        </w:trPr>
        <w:tc>
          <w:tcPr>
            <w:tcW w:w="1035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minuted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summary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Principal?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6070F">
        <w:trPr>
          <w:trHeight w:val="762"/>
        </w:trPr>
        <w:tc>
          <w:tcPr>
            <w:tcW w:w="10351" w:type="dxa"/>
          </w:tcPr>
          <w:p w:rsidR="0076070F" w:rsidRDefault="004C7C67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discussed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addressed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early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 therefore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included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Principal’s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periodic report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to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6070F">
        <w:trPr>
          <w:trHeight w:val="479"/>
        </w:trPr>
        <w:tc>
          <w:tcPr>
            <w:tcW w:w="1035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complaints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incidents?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6070F">
        <w:trPr>
          <w:trHeight w:val="762"/>
        </w:trPr>
        <w:tc>
          <w:tcPr>
            <w:tcW w:w="10351" w:type="dxa"/>
          </w:tcPr>
          <w:p w:rsidR="0076070F" w:rsidRDefault="004C7C67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parents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withdrawn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citing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dissatisfaction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school’s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situation?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6070F">
        <w:trPr>
          <w:trHeight w:val="480"/>
        </w:trPr>
        <w:tc>
          <w:tcPr>
            <w:tcW w:w="1035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Ombudsman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investigations into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handling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6070F">
        <w:trPr>
          <w:trHeight w:val="760"/>
        </w:trPr>
        <w:tc>
          <w:tcPr>
            <w:tcW w:w="10351" w:type="dxa"/>
          </w:tcPr>
          <w:p w:rsidR="0076070F" w:rsidRDefault="004C7C67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cases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reported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Principal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(by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bullying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recording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template)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analysed</w:t>
            </w:r>
            <w:proofErr w:type="spellEnd"/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issues, trends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 patterns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bullying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behaviour</w:t>
            </w:r>
            <w:proofErr w:type="spellEnd"/>
            <w:r>
              <w:rPr>
                <w:sz w:val="20"/>
              </w:rPr>
              <w:t>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76070F">
        <w:trPr>
          <w:trHeight w:val="482"/>
        </w:trPr>
        <w:tc>
          <w:tcPr>
            <w:tcW w:w="10351" w:type="dxa"/>
          </w:tcPr>
          <w:p w:rsidR="0076070F" w:rsidRDefault="004C7C6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identified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aspects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improvement?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76070F">
        <w:trPr>
          <w:trHeight w:val="481"/>
        </w:trPr>
        <w:tc>
          <w:tcPr>
            <w:tcW w:w="10351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improvement?</w:t>
            </w:r>
          </w:p>
        </w:tc>
        <w:tc>
          <w:tcPr>
            <w:tcW w:w="853" w:type="dxa"/>
          </w:tcPr>
          <w:p w:rsidR="0076070F" w:rsidRDefault="004C7C67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</w:tbl>
    <w:p w:rsidR="0076070F" w:rsidRDefault="0076070F">
      <w:pPr>
        <w:pStyle w:val="BodyText"/>
        <w:rPr>
          <w:sz w:val="20"/>
        </w:rPr>
      </w:pPr>
    </w:p>
    <w:p w:rsidR="0076070F" w:rsidRDefault="0076070F">
      <w:pPr>
        <w:pStyle w:val="BodyText"/>
        <w:spacing w:before="6"/>
        <w:rPr>
          <w:sz w:val="16"/>
        </w:rPr>
      </w:pPr>
    </w:p>
    <w:p w:rsidR="0076070F" w:rsidRDefault="004C7C67">
      <w:pPr>
        <w:tabs>
          <w:tab w:val="left" w:pos="5549"/>
          <w:tab w:val="left" w:pos="6326"/>
          <w:tab w:val="left" w:pos="8387"/>
        </w:tabs>
        <w:ind w:left="1240"/>
        <w:rPr>
          <w:sz w:val="20"/>
        </w:rPr>
      </w:pPr>
      <w:r>
        <w:rPr>
          <w:sz w:val="20"/>
        </w:rPr>
        <w:t>Signed</w:t>
      </w:r>
      <w:r w:rsidR="00FF4AB4">
        <w:rPr>
          <w:sz w:val="20"/>
        </w:rPr>
        <w:t xml:space="preserve"> Mary Marsden </w:t>
      </w:r>
      <w:r>
        <w:rPr>
          <w:sz w:val="20"/>
          <w:u w:val="single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FF4AB4">
        <w:rPr>
          <w:w w:val="99"/>
          <w:sz w:val="20"/>
          <w:u w:val="single"/>
        </w:rPr>
        <w:t>13</w:t>
      </w:r>
      <w:proofErr w:type="gramEnd"/>
      <w:r w:rsidR="00FF4AB4">
        <w:rPr>
          <w:w w:val="99"/>
          <w:sz w:val="20"/>
          <w:u w:val="single"/>
        </w:rPr>
        <w:t>/03/23</w:t>
      </w:r>
      <w:r>
        <w:rPr>
          <w:sz w:val="20"/>
          <w:u w:val="single"/>
        </w:rPr>
        <w:tab/>
      </w:r>
    </w:p>
    <w:p w:rsidR="0076070F" w:rsidRDefault="0076070F">
      <w:pPr>
        <w:pStyle w:val="BodyText"/>
        <w:spacing w:before="6"/>
        <w:rPr>
          <w:sz w:val="14"/>
        </w:rPr>
      </w:pPr>
    </w:p>
    <w:p w:rsidR="0076070F" w:rsidRDefault="004C7C67">
      <w:pPr>
        <w:spacing w:before="59"/>
        <w:ind w:left="1240"/>
        <w:rPr>
          <w:sz w:val="20"/>
        </w:rPr>
      </w:pPr>
      <w:r>
        <w:rPr>
          <w:sz w:val="20"/>
        </w:rPr>
        <w:t>Chairperson,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Management</w:t>
      </w:r>
    </w:p>
    <w:p w:rsidR="0076070F" w:rsidRDefault="0076070F">
      <w:pPr>
        <w:pStyle w:val="BodyText"/>
        <w:spacing w:before="7"/>
        <w:rPr>
          <w:sz w:val="11"/>
        </w:rPr>
      </w:pPr>
    </w:p>
    <w:p w:rsidR="0076070F" w:rsidRDefault="004C7C67">
      <w:pPr>
        <w:tabs>
          <w:tab w:val="left" w:pos="5549"/>
          <w:tab w:val="left" w:pos="6325"/>
          <w:tab w:val="left" w:pos="8385"/>
        </w:tabs>
        <w:spacing w:before="59"/>
        <w:ind w:left="1240"/>
        <w:rPr>
          <w:sz w:val="20"/>
        </w:rPr>
      </w:pPr>
      <w:r>
        <w:rPr>
          <w:sz w:val="20"/>
        </w:rPr>
        <w:t>Signed</w:t>
      </w:r>
      <w:r w:rsidR="00FF4AB4">
        <w:rPr>
          <w:sz w:val="20"/>
        </w:rPr>
        <w:t xml:space="preserve"> :    Rebecca Samuels</w:t>
      </w:r>
      <w:r>
        <w:rPr>
          <w:sz w:val="20"/>
          <w:u w:val="single"/>
        </w:rPr>
        <w:tab/>
      </w:r>
      <w:r>
        <w:rPr>
          <w:sz w:val="20"/>
        </w:rPr>
        <w:tab/>
        <w:t>Date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FF4AB4">
        <w:rPr>
          <w:w w:val="99"/>
          <w:sz w:val="20"/>
          <w:u w:val="single"/>
        </w:rPr>
        <w:t>13/03/23</w:t>
      </w:r>
      <w:bookmarkStart w:id="0" w:name="_GoBack"/>
      <w:bookmarkEnd w:id="0"/>
      <w:r>
        <w:rPr>
          <w:sz w:val="20"/>
          <w:u w:val="single"/>
        </w:rPr>
        <w:tab/>
      </w:r>
    </w:p>
    <w:p w:rsidR="0076070F" w:rsidRDefault="0076070F">
      <w:pPr>
        <w:pStyle w:val="BodyText"/>
        <w:spacing w:before="6"/>
        <w:rPr>
          <w:sz w:val="11"/>
        </w:rPr>
      </w:pPr>
    </w:p>
    <w:p w:rsidR="0076070F" w:rsidRDefault="004C7C67">
      <w:pPr>
        <w:spacing w:before="59"/>
        <w:ind w:left="1240"/>
        <w:rPr>
          <w:sz w:val="20"/>
        </w:rPr>
      </w:pPr>
      <w:r>
        <w:rPr>
          <w:sz w:val="20"/>
        </w:rPr>
        <w:t>Principal</w:t>
      </w:r>
    </w:p>
    <w:p w:rsidR="0076070F" w:rsidRDefault="0076070F">
      <w:pPr>
        <w:rPr>
          <w:sz w:val="20"/>
        </w:rPr>
      </w:pPr>
    </w:p>
    <w:p w:rsidR="00326522" w:rsidRDefault="00326522">
      <w:pPr>
        <w:rPr>
          <w:sz w:val="20"/>
        </w:rPr>
      </w:pPr>
    </w:p>
    <w:p w:rsidR="00326522" w:rsidRDefault="00326522">
      <w:pPr>
        <w:rPr>
          <w:sz w:val="20"/>
        </w:rPr>
      </w:pPr>
    </w:p>
    <w:p w:rsidR="00326522" w:rsidRDefault="00326522">
      <w:pPr>
        <w:rPr>
          <w:sz w:val="20"/>
        </w:rPr>
      </w:pPr>
    </w:p>
    <w:p w:rsidR="00326522" w:rsidRDefault="00326522">
      <w:pPr>
        <w:rPr>
          <w:sz w:val="20"/>
        </w:rPr>
        <w:sectPr w:rsidR="00326522">
          <w:pgSz w:w="11910" w:h="16840"/>
          <w:pgMar w:top="920" w:right="280" w:bottom="1200" w:left="200" w:header="0" w:footer="922" w:gutter="0"/>
          <w:cols w:space="720"/>
        </w:sectPr>
      </w:pPr>
    </w:p>
    <w:p w:rsidR="0076070F" w:rsidRDefault="00326522">
      <w:pPr>
        <w:pStyle w:val="BodyText"/>
        <w:spacing w:before="57"/>
        <w:ind w:left="1240"/>
      </w:pPr>
      <w:r w:rsidRPr="00326522">
        <w:rPr>
          <w:noProof/>
          <w:lang w:val="en-GB" w:eastAsia="en-GB"/>
        </w:rPr>
        <w:lastRenderedPageBreak/>
        <w:drawing>
          <wp:inline distT="0" distB="0" distL="0" distR="0" wp14:anchorId="4AFB1467" wp14:editId="7E6FD4F7">
            <wp:extent cx="5943600" cy="4530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3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22" w:rsidRDefault="00326522">
      <w:pPr>
        <w:pStyle w:val="BodyText"/>
        <w:spacing w:before="57"/>
        <w:ind w:left="1240"/>
      </w:pPr>
    </w:p>
    <w:p w:rsidR="00326522" w:rsidRDefault="00326522">
      <w:pPr>
        <w:pStyle w:val="BodyText"/>
        <w:spacing w:before="57"/>
        <w:ind w:left="1240"/>
      </w:pPr>
    </w:p>
    <w:sectPr w:rsidR="00326522">
      <w:type w:val="continuous"/>
      <w:pgSz w:w="11910" w:h="16840"/>
      <w:pgMar w:top="960" w:right="280" w:bottom="112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5C0" w:rsidRDefault="008365C0">
      <w:r>
        <w:separator/>
      </w:r>
    </w:p>
  </w:endnote>
  <w:endnote w:type="continuationSeparator" w:id="0">
    <w:p w:rsidR="008365C0" w:rsidRDefault="0083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70F" w:rsidRDefault="008365C0">
    <w:pPr>
      <w:pStyle w:val="BodyText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80.8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76070F" w:rsidRDefault="004C7C67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F4AB4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5C0" w:rsidRDefault="008365C0">
      <w:r>
        <w:separator/>
      </w:r>
    </w:p>
  </w:footnote>
  <w:footnote w:type="continuationSeparator" w:id="0">
    <w:p w:rsidR="008365C0" w:rsidRDefault="00836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492"/>
    <w:multiLevelType w:val="hybridMultilevel"/>
    <w:tmpl w:val="CB7AA394"/>
    <w:lvl w:ilvl="0" w:tplc="0D90AD10">
      <w:numFmt w:val="bullet"/>
      <w:lvlText w:val=""/>
      <w:lvlJc w:val="left"/>
      <w:pPr>
        <w:ind w:left="1185" w:hanging="4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86E9996">
      <w:numFmt w:val="bullet"/>
      <w:lvlText w:val="•"/>
      <w:lvlJc w:val="left"/>
      <w:pPr>
        <w:ind w:left="1780" w:hanging="454"/>
      </w:pPr>
      <w:rPr>
        <w:rFonts w:hint="default"/>
        <w:lang w:val="en-US" w:eastAsia="en-US" w:bidi="ar-SA"/>
      </w:rPr>
    </w:lvl>
    <w:lvl w:ilvl="2" w:tplc="827EB598">
      <w:numFmt w:val="bullet"/>
      <w:lvlText w:val="•"/>
      <w:lvlJc w:val="left"/>
      <w:pPr>
        <w:ind w:left="2381" w:hanging="454"/>
      </w:pPr>
      <w:rPr>
        <w:rFonts w:hint="default"/>
        <w:lang w:val="en-US" w:eastAsia="en-US" w:bidi="ar-SA"/>
      </w:rPr>
    </w:lvl>
    <w:lvl w:ilvl="3" w:tplc="30545516">
      <w:numFmt w:val="bullet"/>
      <w:lvlText w:val="•"/>
      <w:lvlJc w:val="left"/>
      <w:pPr>
        <w:ind w:left="2981" w:hanging="454"/>
      </w:pPr>
      <w:rPr>
        <w:rFonts w:hint="default"/>
        <w:lang w:val="en-US" w:eastAsia="en-US" w:bidi="ar-SA"/>
      </w:rPr>
    </w:lvl>
    <w:lvl w:ilvl="4" w:tplc="92184166">
      <w:numFmt w:val="bullet"/>
      <w:lvlText w:val="•"/>
      <w:lvlJc w:val="left"/>
      <w:pPr>
        <w:ind w:left="3582" w:hanging="454"/>
      </w:pPr>
      <w:rPr>
        <w:rFonts w:hint="default"/>
        <w:lang w:val="en-US" w:eastAsia="en-US" w:bidi="ar-SA"/>
      </w:rPr>
    </w:lvl>
    <w:lvl w:ilvl="5" w:tplc="3C90E9AE">
      <w:numFmt w:val="bullet"/>
      <w:lvlText w:val="•"/>
      <w:lvlJc w:val="left"/>
      <w:pPr>
        <w:ind w:left="4183" w:hanging="454"/>
      </w:pPr>
      <w:rPr>
        <w:rFonts w:hint="default"/>
        <w:lang w:val="en-US" w:eastAsia="en-US" w:bidi="ar-SA"/>
      </w:rPr>
    </w:lvl>
    <w:lvl w:ilvl="6" w:tplc="79400B90">
      <w:numFmt w:val="bullet"/>
      <w:lvlText w:val="•"/>
      <w:lvlJc w:val="left"/>
      <w:pPr>
        <w:ind w:left="4783" w:hanging="454"/>
      </w:pPr>
      <w:rPr>
        <w:rFonts w:hint="default"/>
        <w:lang w:val="en-US" w:eastAsia="en-US" w:bidi="ar-SA"/>
      </w:rPr>
    </w:lvl>
    <w:lvl w:ilvl="7" w:tplc="D2463F9C">
      <w:numFmt w:val="bullet"/>
      <w:lvlText w:val="•"/>
      <w:lvlJc w:val="left"/>
      <w:pPr>
        <w:ind w:left="5384" w:hanging="454"/>
      </w:pPr>
      <w:rPr>
        <w:rFonts w:hint="default"/>
        <w:lang w:val="en-US" w:eastAsia="en-US" w:bidi="ar-SA"/>
      </w:rPr>
    </w:lvl>
    <w:lvl w:ilvl="8" w:tplc="D7905B24">
      <w:numFmt w:val="bullet"/>
      <w:lvlText w:val="•"/>
      <w:lvlJc w:val="left"/>
      <w:pPr>
        <w:ind w:left="5984" w:hanging="454"/>
      </w:pPr>
      <w:rPr>
        <w:rFonts w:hint="default"/>
        <w:lang w:val="en-US" w:eastAsia="en-US" w:bidi="ar-SA"/>
      </w:rPr>
    </w:lvl>
  </w:abstractNum>
  <w:abstractNum w:abstractNumId="1">
    <w:nsid w:val="173918A0"/>
    <w:multiLevelType w:val="hybridMultilevel"/>
    <w:tmpl w:val="E23CD72A"/>
    <w:lvl w:ilvl="0" w:tplc="0726B3F2">
      <w:start w:val="1"/>
      <w:numFmt w:val="decimal"/>
      <w:lvlText w:val="%1."/>
      <w:lvlJc w:val="left"/>
      <w:pPr>
        <w:ind w:left="1240" w:hanging="219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CF44E208">
      <w:numFmt w:val="bullet"/>
      <w:lvlText w:val=""/>
      <w:lvlJc w:val="left"/>
      <w:pPr>
        <w:ind w:left="1960" w:hanging="360"/>
      </w:pPr>
      <w:rPr>
        <w:rFonts w:hint="default"/>
        <w:w w:val="100"/>
        <w:lang w:val="en-US" w:eastAsia="en-US" w:bidi="ar-SA"/>
      </w:rPr>
    </w:lvl>
    <w:lvl w:ilvl="2" w:tplc="D316AE2A">
      <w:numFmt w:val="bullet"/>
      <w:lvlText w:val="-"/>
      <w:lvlJc w:val="left"/>
      <w:pPr>
        <w:ind w:left="2078" w:hanging="118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3" w:tplc="2DAECE42">
      <w:numFmt w:val="bullet"/>
      <w:lvlText w:val="•"/>
      <w:lvlJc w:val="left"/>
      <w:pPr>
        <w:ind w:left="3248" w:hanging="118"/>
      </w:pPr>
      <w:rPr>
        <w:rFonts w:hint="default"/>
        <w:lang w:val="en-US" w:eastAsia="en-US" w:bidi="ar-SA"/>
      </w:rPr>
    </w:lvl>
    <w:lvl w:ilvl="4" w:tplc="6700C4B0">
      <w:numFmt w:val="bullet"/>
      <w:lvlText w:val="•"/>
      <w:lvlJc w:val="left"/>
      <w:pPr>
        <w:ind w:left="4416" w:hanging="118"/>
      </w:pPr>
      <w:rPr>
        <w:rFonts w:hint="default"/>
        <w:lang w:val="en-US" w:eastAsia="en-US" w:bidi="ar-SA"/>
      </w:rPr>
    </w:lvl>
    <w:lvl w:ilvl="5" w:tplc="43C09CF8">
      <w:numFmt w:val="bullet"/>
      <w:lvlText w:val="•"/>
      <w:lvlJc w:val="left"/>
      <w:pPr>
        <w:ind w:left="5584" w:hanging="118"/>
      </w:pPr>
      <w:rPr>
        <w:rFonts w:hint="default"/>
        <w:lang w:val="en-US" w:eastAsia="en-US" w:bidi="ar-SA"/>
      </w:rPr>
    </w:lvl>
    <w:lvl w:ilvl="6" w:tplc="6F1E3790">
      <w:numFmt w:val="bullet"/>
      <w:lvlText w:val="•"/>
      <w:lvlJc w:val="left"/>
      <w:pPr>
        <w:ind w:left="6753" w:hanging="118"/>
      </w:pPr>
      <w:rPr>
        <w:rFonts w:hint="default"/>
        <w:lang w:val="en-US" w:eastAsia="en-US" w:bidi="ar-SA"/>
      </w:rPr>
    </w:lvl>
    <w:lvl w:ilvl="7" w:tplc="E16C9EDC">
      <w:numFmt w:val="bullet"/>
      <w:lvlText w:val="•"/>
      <w:lvlJc w:val="left"/>
      <w:pPr>
        <w:ind w:left="7921" w:hanging="118"/>
      </w:pPr>
      <w:rPr>
        <w:rFonts w:hint="default"/>
        <w:lang w:val="en-US" w:eastAsia="en-US" w:bidi="ar-SA"/>
      </w:rPr>
    </w:lvl>
    <w:lvl w:ilvl="8" w:tplc="F3686596">
      <w:numFmt w:val="bullet"/>
      <w:lvlText w:val="•"/>
      <w:lvlJc w:val="left"/>
      <w:pPr>
        <w:ind w:left="9089" w:hanging="118"/>
      </w:pPr>
      <w:rPr>
        <w:rFonts w:hint="default"/>
        <w:lang w:val="en-US" w:eastAsia="en-US" w:bidi="ar-SA"/>
      </w:rPr>
    </w:lvl>
  </w:abstractNum>
  <w:abstractNum w:abstractNumId="2">
    <w:nsid w:val="22AE2C18"/>
    <w:multiLevelType w:val="hybridMultilevel"/>
    <w:tmpl w:val="7EAC0DF4"/>
    <w:lvl w:ilvl="0" w:tplc="ABEE6498">
      <w:start w:val="5"/>
      <w:numFmt w:val="decimal"/>
      <w:lvlText w:val="%1."/>
      <w:lvlJc w:val="left"/>
      <w:pPr>
        <w:ind w:left="1439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ar-SA"/>
      </w:rPr>
    </w:lvl>
    <w:lvl w:ilvl="1" w:tplc="80280A00">
      <w:numFmt w:val="bullet"/>
      <w:lvlText w:val="•"/>
      <w:lvlJc w:val="left"/>
      <w:pPr>
        <w:ind w:left="2438" w:hanging="200"/>
      </w:pPr>
      <w:rPr>
        <w:rFonts w:hint="default"/>
        <w:lang w:val="en-US" w:eastAsia="en-US" w:bidi="ar-SA"/>
      </w:rPr>
    </w:lvl>
    <w:lvl w:ilvl="2" w:tplc="062C227E">
      <w:numFmt w:val="bullet"/>
      <w:lvlText w:val="•"/>
      <w:lvlJc w:val="left"/>
      <w:pPr>
        <w:ind w:left="3437" w:hanging="200"/>
      </w:pPr>
      <w:rPr>
        <w:rFonts w:hint="default"/>
        <w:lang w:val="en-US" w:eastAsia="en-US" w:bidi="ar-SA"/>
      </w:rPr>
    </w:lvl>
    <w:lvl w:ilvl="3" w:tplc="9C68DAB2">
      <w:numFmt w:val="bullet"/>
      <w:lvlText w:val="•"/>
      <w:lvlJc w:val="left"/>
      <w:pPr>
        <w:ind w:left="4435" w:hanging="200"/>
      </w:pPr>
      <w:rPr>
        <w:rFonts w:hint="default"/>
        <w:lang w:val="en-US" w:eastAsia="en-US" w:bidi="ar-SA"/>
      </w:rPr>
    </w:lvl>
    <w:lvl w:ilvl="4" w:tplc="5AAE2D48">
      <w:numFmt w:val="bullet"/>
      <w:lvlText w:val="•"/>
      <w:lvlJc w:val="left"/>
      <w:pPr>
        <w:ind w:left="5434" w:hanging="200"/>
      </w:pPr>
      <w:rPr>
        <w:rFonts w:hint="default"/>
        <w:lang w:val="en-US" w:eastAsia="en-US" w:bidi="ar-SA"/>
      </w:rPr>
    </w:lvl>
    <w:lvl w:ilvl="5" w:tplc="673C051C">
      <w:numFmt w:val="bullet"/>
      <w:lvlText w:val="•"/>
      <w:lvlJc w:val="left"/>
      <w:pPr>
        <w:ind w:left="6433" w:hanging="200"/>
      </w:pPr>
      <w:rPr>
        <w:rFonts w:hint="default"/>
        <w:lang w:val="en-US" w:eastAsia="en-US" w:bidi="ar-SA"/>
      </w:rPr>
    </w:lvl>
    <w:lvl w:ilvl="6" w:tplc="69D44C24">
      <w:numFmt w:val="bullet"/>
      <w:lvlText w:val="•"/>
      <w:lvlJc w:val="left"/>
      <w:pPr>
        <w:ind w:left="7431" w:hanging="200"/>
      </w:pPr>
      <w:rPr>
        <w:rFonts w:hint="default"/>
        <w:lang w:val="en-US" w:eastAsia="en-US" w:bidi="ar-SA"/>
      </w:rPr>
    </w:lvl>
    <w:lvl w:ilvl="7" w:tplc="58AC3EAA">
      <w:numFmt w:val="bullet"/>
      <w:lvlText w:val="•"/>
      <w:lvlJc w:val="left"/>
      <w:pPr>
        <w:ind w:left="8430" w:hanging="200"/>
      </w:pPr>
      <w:rPr>
        <w:rFonts w:hint="default"/>
        <w:lang w:val="en-US" w:eastAsia="en-US" w:bidi="ar-SA"/>
      </w:rPr>
    </w:lvl>
    <w:lvl w:ilvl="8" w:tplc="77685D3E">
      <w:numFmt w:val="bullet"/>
      <w:lvlText w:val="•"/>
      <w:lvlJc w:val="left"/>
      <w:pPr>
        <w:ind w:left="9429" w:hanging="200"/>
      </w:pPr>
      <w:rPr>
        <w:rFonts w:hint="default"/>
        <w:lang w:val="en-US" w:eastAsia="en-US" w:bidi="ar-SA"/>
      </w:rPr>
    </w:lvl>
  </w:abstractNum>
  <w:abstractNum w:abstractNumId="3">
    <w:nsid w:val="2EA51C55"/>
    <w:multiLevelType w:val="hybridMultilevel"/>
    <w:tmpl w:val="48240448"/>
    <w:lvl w:ilvl="0" w:tplc="807204A6">
      <w:numFmt w:val="bullet"/>
      <w:lvlText w:val=""/>
      <w:lvlJc w:val="left"/>
      <w:pPr>
        <w:ind w:left="1185" w:hanging="4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8C507546">
      <w:numFmt w:val="bullet"/>
      <w:lvlText w:val="•"/>
      <w:lvlJc w:val="left"/>
      <w:pPr>
        <w:ind w:left="1780" w:hanging="454"/>
      </w:pPr>
      <w:rPr>
        <w:rFonts w:hint="default"/>
        <w:lang w:val="en-US" w:eastAsia="en-US" w:bidi="ar-SA"/>
      </w:rPr>
    </w:lvl>
    <w:lvl w:ilvl="2" w:tplc="71BE2128">
      <w:numFmt w:val="bullet"/>
      <w:lvlText w:val="•"/>
      <w:lvlJc w:val="left"/>
      <w:pPr>
        <w:ind w:left="2381" w:hanging="454"/>
      </w:pPr>
      <w:rPr>
        <w:rFonts w:hint="default"/>
        <w:lang w:val="en-US" w:eastAsia="en-US" w:bidi="ar-SA"/>
      </w:rPr>
    </w:lvl>
    <w:lvl w:ilvl="3" w:tplc="3E6E551A">
      <w:numFmt w:val="bullet"/>
      <w:lvlText w:val="•"/>
      <w:lvlJc w:val="left"/>
      <w:pPr>
        <w:ind w:left="2981" w:hanging="454"/>
      </w:pPr>
      <w:rPr>
        <w:rFonts w:hint="default"/>
        <w:lang w:val="en-US" w:eastAsia="en-US" w:bidi="ar-SA"/>
      </w:rPr>
    </w:lvl>
    <w:lvl w:ilvl="4" w:tplc="25268316">
      <w:numFmt w:val="bullet"/>
      <w:lvlText w:val="•"/>
      <w:lvlJc w:val="left"/>
      <w:pPr>
        <w:ind w:left="3582" w:hanging="454"/>
      </w:pPr>
      <w:rPr>
        <w:rFonts w:hint="default"/>
        <w:lang w:val="en-US" w:eastAsia="en-US" w:bidi="ar-SA"/>
      </w:rPr>
    </w:lvl>
    <w:lvl w:ilvl="5" w:tplc="729086FE">
      <w:numFmt w:val="bullet"/>
      <w:lvlText w:val="•"/>
      <w:lvlJc w:val="left"/>
      <w:pPr>
        <w:ind w:left="4183" w:hanging="454"/>
      </w:pPr>
      <w:rPr>
        <w:rFonts w:hint="default"/>
        <w:lang w:val="en-US" w:eastAsia="en-US" w:bidi="ar-SA"/>
      </w:rPr>
    </w:lvl>
    <w:lvl w:ilvl="6" w:tplc="39F03AB4">
      <w:numFmt w:val="bullet"/>
      <w:lvlText w:val="•"/>
      <w:lvlJc w:val="left"/>
      <w:pPr>
        <w:ind w:left="4783" w:hanging="454"/>
      </w:pPr>
      <w:rPr>
        <w:rFonts w:hint="default"/>
        <w:lang w:val="en-US" w:eastAsia="en-US" w:bidi="ar-SA"/>
      </w:rPr>
    </w:lvl>
    <w:lvl w:ilvl="7" w:tplc="5D3C2528">
      <w:numFmt w:val="bullet"/>
      <w:lvlText w:val="•"/>
      <w:lvlJc w:val="left"/>
      <w:pPr>
        <w:ind w:left="5384" w:hanging="454"/>
      </w:pPr>
      <w:rPr>
        <w:rFonts w:hint="default"/>
        <w:lang w:val="en-US" w:eastAsia="en-US" w:bidi="ar-SA"/>
      </w:rPr>
    </w:lvl>
    <w:lvl w:ilvl="8" w:tplc="C7FC9DBA">
      <w:numFmt w:val="bullet"/>
      <w:lvlText w:val="•"/>
      <w:lvlJc w:val="left"/>
      <w:pPr>
        <w:ind w:left="5984" w:hanging="454"/>
      </w:pPr>
      <w:rPr>
        <w:rFonts w:hint="default"/>
        <w:lang w:val="en-US" w:eastAsia="en-US" w:bidi="ar-SA"/>
      </w:rPr>
    </w:lvl>
  </w:abstractNum>
  <w:abstractNum w:abstractNumId="4">
    <w:nsid w:val="30992AC0"/>
    <w:multiLevelType w:val="hybridMultilevel"/>
    <w:tmpl w:val="8D2C35B8"/>
    <w:lvl w:ilvl="0" w:tplc="546AB732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EBCB822">
      <w:numFmt w:val="bullet"/>
      <w:lvlText w:val="-"/>
      <w:lvlJc w:val="left"/>
      <w:pPr>
        <w:ind w:left="1435" w:hanging="116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2" w:tplc="844CB660">
      <w:numFmt w:val="bullet"/>
      <w:lvlText w:val="•"/>
      <w:lvlJc w:val="left"/>
      <w:pPr>
        <w:ind w:left="2306" w:hanging="116"/>
      </w:pPr>
      <w:rPr>
        <w:rFonts w:hint="default"/>
        <w:lang w:val="en-US" w:eastAsia="en-US" w:bidi="ar-SA"/>
      </w:rPr>
    </w:lvl>
    <w:lvl w:ilvl="3" w:tplc="2D4C0778">
      <w:numFmt w:val="bullet"/>
      <w:lvlText w:val="•"/>
      <w:lvlJc w:val="left"/>
      <w:pPr>
        <w:ind w:left="3172" w:hanging="116"/>
      </w:pPr>
      <w:rPr>
        <w:rFonts w:hint="default"/>
        <w:lang w:val="en-US" w:eastAsia="en-US" w:bidi="ar-SA"/>
      </w:rPr>
    </w:lvl>
    <w:lvl w:ilvl="4" w:tplc="CBCA94E8">
      <w:numFmt w:val="bullet"/>
      <w:lvlText w:val="•"/>
      <w:lvlJc w:val="left"/>
      <w:pPr>
        <w:ind w:left="4038" w:hanging="116"/>
      </w:pPr>
      <w:rPr>
        <w:rFonts w:hint="default"/>
        <w:lang w:val="en-US" w:eastAsia="en-US" w:bidi="ar-SA"/>
      </w:rPr>
    </w:lvl>
    <w:lvl w:ilvl="5" w:tplc="07B400F8">
      <w:numFmt w:val="bullet"/>
      <w:lvlText w:val="•"/>
      <w:lvlJc w:val="left"/>
      <w:pPr>
        <w:ind w:left="4904" w:hanging="116"/>
      </w:pPr>
      <w:rPr>
        <w:rFonts w:hint="default"/>
        <w:lang w:val="en-US" w:eastAsia="en-US" w:bidi="ar-SA"/>
      </w:rPr>
    </w:lvl>
    <w:lvl w:ilvl="6" w:tplc="78142D04">
      <w:numFmt w:val="bullet"/>
      <w:lvlText w:val="•"/>
      <w:lvlJc w:val="left"/>
      <w:pPr>
        <w:ind w:left="5770" w:hanging="116"/>
      </w:pPr>
      <w:rPr>
        <w:rFonts w:hint="default"/>
        <w:lang w:val="en-US" w:eastAsia="en-US" w:bidi="ar-SA"/>
      </w:rPr>
    </w:lvl>
    <w:lvl w:ilvl="7" w:tplc="5616DE9A">
      <w:numFmt w:val="bullet"/>
      <w:lvlText w:val="•"/>
      <w:lvlJc w:val="left"/>
      <w:pPr>
        <w:ind w:left="6636" w:hanging="116"/>
      </w:pPr>
      <w:rPr>
        <w:rFonts w:hint="default"/>
        <w:lang w:val="en-US" w:eastAsia="en-US" w:bidi="ar-SA"/>
      </w:rPr>
    </w:lvl>
    <w:lvl w:ilvl="8" w:tplc="38FCAE7E">
      <w:numFmt w:val="bullet"/>
      <w:lvlText w:val="•"/>
      <w:lvlJc w:val="left"/>
      <w:pPr>
        <w:ind w:left="7502" w:hanging="116"/>
      </w:pPr>
      <w:rPr>
        <w:rFonts w:hint="default"/>
        <w:lang w:val="en-US" w:eastAsia="en-US" w:bidi="ar-SA"/>
      </w:rPr>
    </w:lvl>
  </w:abstractNum>
  <w:abstractNum w:abstractNumId="5">
    <w:nsid w:val="3225052A"/>
    <w:multiLevelType w:val="hybridMultilevel"/>
    <w:tmpl w:val="7A0800D6"/>
    <w:lvl w:ilvl="0" w:tplc="63AE735E">
      <w:numFmt w:val="bullet"/>
      <w:lvlText w:val=""/>
      <w:lvlJc w:val="left"/>
      <w:pPr>
        <w:ind w:left="1185" w:hanging="4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3912DB34">
      <w:numFmt w:val="bullet"/>
      <w:lvlText w:val="•"/>
      <w:lvlJc w:val="left"/>
      <w:pPr>
        <w:ind w:left="1780" w:hanging="454"/>
      </w:pPr>
      <w:rPr>
        <w:rFonts w:hint="default"/>
        <w:lang w:val="en-US" w:eastAsia="en-US" w:bidi="ar-SA"/>
      </w:rPr>
    </w:lvl>
    <w:lvl w:ilvl="2" w:tplc="02DAD980">
      <w:numFmt w:val="bullet"/>
      <w:lvlText w:val="•"/>
      <w:lvlJc w:val="left"/>
      <w:pPr>
        <w:ind w:left="2381" w:hanging="454"/>
      </w:pPr>
      <w:rPr>
        <w:rFonts w:hint="default"/>
        <w:lang w:val="en-US" w:eastAsia="en-US" w:bidi="ar-SA"/>
      </w:rPr>
    </w:lvl>
    <w:lvl w:ilvl="3" w:tplc="A38489DC">
      <w:numFmt w:val="bullet"/>
      <w:lvlText w:val="•"/>
      <w:lvlJc w:val="left"/>
      <w:pPr>
        <w:ind w:left="2981" w:hanging="454"/>
      </w:pPr>
      <w:rPr>
        <w:rFonts w:hint="default"/>
        <w:lang w:val="en-US" w:eastAsia="en-US" w:bidi="ar-SA"/>
      </w:rPr>
    </w:lvl>
    <w:lvl w:ilvl="4" w:tplc="574422B0">
      <w:numFmt w:val="bullet"/>
      <w:lvlText w:val="•"/>
      <w:lvlJc w:val="left"/>
      <w:pPr>
        <w:ind w:left="3582" w:hanging="454"/>
      </w:pPr>
      <w:rPr>
        <w:rFonts w:hint="default"/>
        <w:lang w:val="en-US" w:eastAsia="en-US" w:bidi="ar-SA"/>
      </w:rPr>
    </w:lvl>
    <w:lvl w:ilvl="5" w:tplc="3CEC9328">
      <w:numFmt w:val="bullet"/>
      <w:lvlText w:val="•"/>
      <w:lvlJc w:val="left"/>
      <w:pPr>
        <w:ind w:left="4183" w:hanging="454"/>
      </w:pPr>
      <w:rPr>
        <w:rFonts w:hint="default"/>
        <w:lang w:val="en-US" w:eastAsia="en-US" w:bidi="ar-SA"/>
      </w:rPr>
    </w:lvl>
    <w:lvl w:ilvl="6" w:tplc="ED36B0B4">
      <w:numFmt w:val="bullet"/>
      <w:lvlText w:val="•"/>
      <w:lvlJc w:val="left"/>
      <w:pPr>
        <w:ind w:left="4783" w:hanging="454"/>
      </w:pPr>
      <w:rPr>
        <w:rFonts w:hint="default"/>
        <w:lang w:val="en-US" w:eastAsia="en-US" w:bidi="ar-SA"/>
      </w:rPr>
    </w:lvl>
    <w:lvl w:ilvl="7" w:tplc="6AB4EAAE">
      <w:numFmt w:val="bullet"/>
      <w:lvlText w:val="•"/>
      <w:lvlJc w:val="left"/>
      <w:pPr>
        <w:ind w:left="5384" w:hanging="454"/>
      </w:pPr>
      <w:rPr>
        <w:rFonts w:hint="default"/>
        <w:lang w:val="en-US" w:eastAsia="en-US" w:bidi="ar-SA"/>
      </w:rPr>
    </w:lvl>
    <w:lvl w:ilvl="8" w:tplc="CB60D082">
      <w:numFmt w:val="bullet"/>
      <w:lvlText w:val="•"/>
      <w:lvlJc w:val="left"/>
      <w:pPr>
        <w:ind w:left="5984" w:hanging="454"/>
      </w:pPr>
      <w:rPr>
        <w:rFonts w:hint="default"/>
        <w:lang w:val="en-US" w:eastAsia="en-US" w:bidi="ar-SA"/>
      </w:rPr>
    </w:lvl>
  </w:abstractNum>
  <w:abstractNum w:abstractNumId="6">
    <w:nsid w:val="3AA75E06"/>
    <w:multiLevelType w:val="hybridMultilevel"/>
    <w:tmpl w:val="BB5E88A0"/>
    <w:lvl w:ilvl="0" w:tplc="E4BE0A10">
      <w:start w:val="1"/>
      <w:numFmt w:val="decimal"/>
      <w:lvlText w:val="%1."/>
      <w:lvlJc w:val="left"/>
      <w:pPr>
        <w:ind w:left="1439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en-US" w:eastAsia="en-US" w:bidi="ar-SA"/>
      </w:rPr>
    </w:lvl>
    <w:lvl w:ilvl="1" w:tplc="5ED6D5E0">
      <w:numFmt w:val="bullet"/>
      <w:lvlText w:val="•"/>
      <w:lvlJc w:val="left"/>
      <w:pPr>
        <w:ind w:left="2438" w:hanging="200"/>
      </w:pPr>
      <w:rPr>
        <w:rFonts w:hint="default"/>
        <w:lang w:val="en-US" w:eastAsia="en-US" w:bidi="ar-SA"/>
      </w:rPr>
    </w:lvl>
    <w:lvl w:ilvl="2" w:tplc="6FB04B68">
      <w:numFmt w:val="bullet"/>
      <w:lvlText w:val="•"/>
      <w:lvlJc w:val="left"/>
      <w:pPr>
        <w:ind w:left="3437" w:hanging="200"/>
      </w:pPr>
      <w:rPr>
        <w:rFonts w:hint="default"/>
        <w:lang w:val="en-US" w:eastAsia="en-US" w:bidi="ar-SA"/>
      </w:rPr>
    </w:lvl>
    <w:lvl w:ilvl="3" w:tplc="40D0D2F6">
      <w:numFmt w:val="bullet"/>
      <w:lvlText w:val="•"/>
      <w:lvlJc w:val="left"/>
      <w:pPr>
        <w:ind w:left="4435" w:hanging="200"/>
      </w:pPr>
      <w:rPr>
        <w:rFonts w:hint="default"/>
        <w:lang w:val="en-US" w:eastAsia="en-US" w:bidi="ar-SA"/>
      </w:rPr>
    </w:lvl>
    <w:lvl w:ilvl="4" w:tplc="9D624682">
      <w:numFmt w:val="bullet"/>
      <w:lvlText w:val="•"/>
      <w:lvlJc w:val="left"/>
      <w:pPr>
        <w:ind w:left="5434" w:hanging="200"/>
      </w:pPr>
      <w:rPr>
        <w:rFonts w:hint="default"/>
        <w:lang w:val="en-US" w:eastAsia="en-US" w:bidi="ar-SA"/>
      </w:rPr>
    </w:lvl>
    <w:lvl w:ilvl="5" w:tplc="63FA0C0A">
      <w:numFmt w:val="bullet"/>
      <w:lvlText w:val="•"/>
      <w:lvlJc w:val="left"/>
      <w:pPr>
        <w:ind w:left="6433" w:hanging="200"/>
      </w:pPr>
      <w:rPr>
        <w:rFonts w:hint="default"/>
        <w:lang w:val="en-US" w:eastAsia="en-US" w:bidi="ar-SA"/>
      </w:rPr>
    </w:lvl>
    <w:lvl w:ilvl="6" w:tplc="2AA8B570">
      <w:numFmt w:val="bullet"/>
      <w:lvlText w:val="•"/>
      <w:lvlJc w:val="left"/>
      <w:pPr>
        <w:ind w:left="7431" w:hanging="200"/>
      </w:pPr>
      <w:rPr>
        <w:rFonts w:hint="default"/>
        <w:lang w:val="en-US" w:eastAsia="en-US" w:bidi="ar-SA"/>
      </w:rPr>
    </w:lvl>
    <w:lvl w:ilvl="7" w:tplc="2EB88F74">
      <w:numFmt w:val="bullet"/>
      <w:lvlText w:val="•"/>
      <w:lvlJc w:val="left"/>
      <w:pPr>
        <w:ind w:left="8430" w:hanging="200"/>
      </w:pPr>
      <w:rPr>
        <w:rFonts w:hint="default"/>
        <w:lang w:val="en-US" w:eastAsia="en-US" w:bidi="ar-SA"/>
      </w:rPr>
    </w:lvl>
    <w:lvl w:ilvl="8" w:tplc="C1A0B5A8">
      <w:numFmt w:val="bullet"/>
      <w:lvlText w:val="•"/>
      <w:lvlJc w:val="left"/>
      <w:pPr>
        <w:ind w:left="9429" w:hanging="200"/>
      </w:pPr>
      <w:rPr>
        <w:rFonts w:hint="default"/>
        <w:lang w:val="en-US" w:eastAsia="en-US" w:bidi="ar-SA"/>
      </w:rPr>
    </w:lvl>
  </w:abstractNum>
  <w:abstractNum w:abstractNumId="7">
    <w:nsid w:val="41726E23"/>
    <w:multiLevelType w:val="hybridMultilevel"/>
    <w:tmpl w:val="E628264E"/>
    <w:lvl w:ilvl="0" w:tplc="DAAEEEBA">
      <w:numFmt w:val="bullet"/>
      <w:lvlText w:val="o"/>
      <w:lvlJc w:val="left"/>
      <w:pPr>
        <w:ind w:left="23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136A2A44">
      <w:numFmt w:val="bullet"/>
      <w:lvlText w:val="•"/>
      <w:lvlJc w:val="left"/>
      <w:pPr>
        <w:ind w:left="3230" w:hanging="360"/>
      </w:pPr>
      <w:rPr>
        <w:rFonts w:hint="default"/>
        <w:lang w:val="en-US" w:eastAsia="en-US" w:bidi="ar-SA"/>
      </w:rPr>
    </w:lvl>
    <w:lvl w:ilvl="2" w:tplc="CE007306">
      <w:numFmt w:val="bullet"/>
      <w:lvlText w:val="•"/>
      <w:lvlJc w:val="left"/>
      <w:pPr>
        <w:ind w:left="4141" w:hanging="360"/>
      </w:pPr>
      <w:rPr>
        <w:rFonts w:hint="default"/>
        <w:lang w:val="en-US" w:eastAsia="en-US" w:bidi="ar-SA"/>
      </w:rPr>
    </w:lvl>
    <w:lvl w:ilvl="3" w:tplc="2CD68C68">
      <w:numFmt w:val="bullet"/>
      <w:lvlText w:val="•"/>
      <w:lvlJc w:val="left"/>
      <w:pPr>
        <w:ind w:left="5051" w:hanging="360"/>
      </w:pPr>
      <w:rPr>
        <w:rFonts w:hint="default"/>
        <w:lang w:val="en-US" w:eastAsia="en-US" w:bidi="ar-SA"/>
      </w:rPr>
    </w:lvl>
    <w:lvl w:ilvl="4" w:tplc="D6A4FC02">
      <w:numFmt w:val="bullet"/>
      <w:lvlText w:val="•"/>
      <w:lvlJc w:val="left"/>
      <w:pPr>
        <w:ind w:left="5962" w:hanging="360"/>
      </w:pPr>
      <w:rPr>
        <w:rFonts w:hint="default"/>
        <w:lang w:val="en-US" w:eastAsia="en-US" w:bidi="ar-SA"/>
      </w:rPr>
    </w:lvl>
    <w:lvl w:ilvl="5" w:tplc="84E485CA">
      <w:numFmt w:val="bullet"/>
      <w:lvlText w:val="•"/>
      <w:lvlJc w:val="left"/>
      <w:pPr>
        <w:ind w:left="6873" w:hanging="360"/>
      </w:pPr>
      <w:rPr>
        <w:rFonts w:hint="default"/>
        <w:lang w:val="en-US" w:eastAsia="en-US" w:bidi="ar-SA"/>
      </w:rPr>
    </w:lvl>
    <w:lvl w:ilvl="6" w:tplc="414E9F10">
      <w:numFmt w:val="bullet"/>
      <w:lvlText w:val="•"/>
      <w:lvlJc w:val="left"/>
      <w:pPr>
        <w:ind w:left="7783" w:hanging="360"/>
      </w:pPr>
      <w:rPr>
        <w:rFonts w:hint="default"/>
        <w:lang w:val="en-US" w:eastAsia="en-US" w:bidi="ar-SA"/>
      </w:rPr>
    </w:lvl>
    <w:lvl w:ilvl="7" w:tplc="D6760704">
      <w:numFmt w:val="bullet"/>
      <w:lvlText w:val="•"/>
      <w:lvlJc w:val="left"/>
      <w:pPr>
        <w:ind w:left="8694" w:hanging="360"/>
      </w:pPr>
      <w:rPr>
        <w:rFonts w:hint="default"/>
        <w:lang w:val="en-US" w:eastAsia="en-US" w:bidi="ar-SA"/>
      </w:rPr>
    </w:lvl>
    <w:lvl w:ilvl="8" w:tplc="721897C2">
      <w:numFmt w:val="bullet"/>
      <w:lvlText w:val="•"/>
      <w:lvlJc w:val="left"/>
      <w:pPr>
        <w:ind w:left="9605" w:hanging="360"/>
      </w:pPr>
      <w:rPr>
        <w:rFonts w:hint="default"/>
        <w:lang w:val="en-US" w:eastAsia="en-US" w:bidi="ar-SA"/>
      </w:rPr>
    </w:lvl>
  </w:abstractNum>
  <w:abstractNum w:abstractNumId="8">
    <w:nsid w:val="495871FC"/>
    <w:multiLevelType w:val="hybridMultilevel"/>
    <w:tmpl w:val="4258B07A"/>
    <w:lvl w:ilvl="0" w:tplc="D08064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14469B6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D1F43EA6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D458F2D4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3E1AC326">
      <w:numFmt w:val="bullet"/>
      <w:lvlText w:val="•"/>
      <w:lvlJc w:val="left"/>
      <w:pPr>
        <w:ind w:left="4387" w:hanging="360"/>
      </w:pPr>
      <w:rPr>
        <w:rFonts w:hint="default"/>
        <w:lang w:val="en-US" w:eastAsia="en-US" w:bidi="ar-SA"/>
      </w:rPr>
    </w:lvl>
    <w:lvl w:ilvl="5" w:tplc="20607F1E">
      <w:numFmt w:val="bullet"/>
      <w:lvlText w:val="•"/>
      <w:lvlJc w:val="left"/>
      <w:pPr>
        <w:ind w:left="5279" w:hanging="360"/>
      </w:pPr>
      <w:rPr>
        <w:rFonts w:hint="default"/>
        <w:lang w:val="en-US" w:eastAsia="en-US" w:bidi="ar-SA"/>
      </w:rPr>
    </w:lvl>
    <w:lvl w:ilvl="6" w:tplc="2FA4FBC6">
      <w:numFmt w:val="bullet"/>
      <w:lvlText w:val="•"/>
      <w:lvlJc w:val="left"/>
      <w:pPr>
        <w:ind w:left="6171" w:hanging="360"/>
      </w:pPr>
      <w:rPr>
        <w:rFonts w:hint="default"/>
        <w:lang w:val="en-US" w:eastAsia="en-US" w:bidi="ar-SA"/>
      </w:rPr>
    </w:lvl>
    <w:lvl w:ilvl="7" w:tplc="63564DB6">
      <w:numFmt w:val="bullet"/>
      <w:lvlText w:val="•"/>
      <w:lvlJc w:val="left"/>
      <w:pPr>
        <w:ind w:left="7062" w:hanging="360"/>
      </w:pPr>
      <w:rPr>
        <w:rFonts w:hint="default"/>
        <w:lang w:val="en-US" w:eastAsia="en-US" w:bidi="ar-SA"/>
      </w:rPr>
    </w:lvl>
    <w:lvl w:ilvl="8" w:tplc="C1B841E6">
      <w:numFmt w:val="bullet"/>
      <w:lvlText w:val="•"/>
      <w:lvlJc w:val="left"/>
      <w:pPr>
        <w:ind w:left="7954" w:hanging="360"/>
      </w:pPr>
      <w:rPr>
        <w:rFonts w:hint="default"/>
        <w:lang w:val="en-US" w:eastAsia="en-US" w:bidi="ar-SA"/>
      </w:rPr>
    </w:lvl>
  </w:abstractNum>
  <w:abstractNum w:abstractNumId="9">
    <w:nsid w:val="517C4AD8"/>
    <w:multiLevelType w:val="hybridMultilevel"/>
    <w:tmpl w:val="1D5E262A"/>
    <w:lvl w:ilvl="0" w:tplc="85849306">
      <w:numFmt w:val="bullet"/>
      <w:lvlText w:val=""/>
      <w:lvlJc w:val="left"/>
      <w:pPr>
        <w:ind w:left="1185" w:hanging="4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1F652C8">
      <w:numFmt w:val="bullet"/>
      <w:lvlText w:val="•"/>
      <w:lvlJc w:val="left"/>
      <w:pPr>
        <w:ind w:left="1780" w:hanging="454"/>
      </w:pPr>
      <w:rPr>
        <w:rFonts w:hint="default"/>
        <w:lang w:val="en-US" w:eastAsia="en-US" w:bidi="ar-SA"/>
      </w:rPr>
    </w:lvl>
    <w:lvl w:ilvl="2" w:tplc="3984E732">
      <w:numFmt w:val="bullet"/>
      <w:lvlText w:val="•"/>
      <w:lvlJc w:val="left"/>
      <w:pPr>
        <w:ind w:left="2381" w:hanging="454"/>
      </w:pPr>
      <w:rPr>
        <w:rFonts w:hint="default"/>
        <w:lang w:val="en-US" w:eastAsia="en-US" w:bidi="ar-SA"/>
      </w:rPr>
    </w:lvl>
    <w:lvl w:ilvl="3" w:tplc="1EF89874">
      <w:numFmt w:val="bullet"/>
      <w:lvlText w:val="•"/>
      <w:lvlJc w:val="left"/>
      <w:pPr>
        <w:ind w:left="2981" w:hanging="454"/>
      </w:pPr>
      <w:rPr>
        <w:rFonts w:hint="default"/>
        <w:lang w:val="en-US" w:eastAsia="en-US" w:bidi="ar-SA"/>
      </w:rPr>
    </w:lvl>
    <w:lvl w:ilvl="4" w:tplc="3B209388">
      <w:numFmt w:val="bullet"/>
      <w:lvlText w:val="•"/>
      <w:lvlJc w:val="left"/>
      <w:pPr>
        <w:ind w:left="3582" w:hanging="454"/>
      </w:pPr>
      <w:rPr>
        <w:rFonts w:hint="default"/>
        <w:lang w:val="en-US" w:eastAsia="en-US" w:bidi="ar-SA"/>
      </w:rPr>
    </w:lvl>
    <w:lvl w:ilvl="5" w:tplc="67104FEC">
      <w:numFmt w:val="bullet"/>
      <w:lvlText w:val="•"/>
      <w:lvlJc w:val="left"/>
      <w:pPr>
        <w:ind w:left="4183" w:hanging="454"/>
      </w:pPr>
      <w:rPr>
        <w:rFonts w:hint="default"/>
        <w:lang w:val="en-US" w:eastAsia="en-US" w:bidi="ar-SA"/>
      </w:rPr>
    </w:lvl>
    <w:lvl w:ilvl="6" w:tplc="74E03096">
      <w:numFmt w:val="bullet"/>
      <w:lvlText w:val="•"/>
      <w:lvlJc w:val="left"/>
      <w:pPr>
        <w:ind w:left="4783" w:hanging="454"/>
      </w:pPr>
      <w:rPr>
        <w:rFonts w:hint="default"/>
        <w:lang w:val="en-US" w:eastAsia="en-US" w:bidi="ar-SA"/>
      </w:rPr>
    </w:lvl>
    <w:lvl w:ilvl="7" w:tplc="7842FDBA">
      <w:numFmt w:val="bullet"/>
      <w:lvlText w:val="•"/>
      <w:lvlJc w:val="left"/>
      <w:pPr>
        <w:ind w:left="5384" w:hanging="454"/>
      </w:pPr>
      <w:rPr>
        <w:rFonts w:hint="default"/>
        <w:lang w:val="en-US" w:eastAsia="en-US" w:bidi="ar-SA"/>
      </w:rPr>
    </w:lvl>
    <w:lvl w:ilvl="8" w:tplc="7CAEB290">
      <w:numFmt w:val="bullet"/>
      <w:lvlText w:val="•"/>
      <w:lvlJc w:val="left"/>
      <w:pPr>
        <w:ind w:left="5984" w:hanging="454"/>
      </w:pPr>
      <w:rPr>
        <w:rFonts w:hint="default"/>
        <w:lang w:val="en-US" w:eastAsia="en-US" w:bidi="ar-SA"/>
      </w:rPr>
    </w:lvl>
  </w:abstractNum>
  <w:abstractNum w:abstractNumId="10">
    <w:nsid w:val="53424994"/>
    <w:multiLevelType w:val="hybridMultilevel"/>
    <w:tmpl w:val="01902A36"/>
    <w:lvl w:ilvl="0" w:tplc="E52C74C6">
      <w:start w:val="1"/>
      <w:numFmt w:val="lowerLetter"/>
      <w:lvlText w:val="(%1)"/>
      <w:lvlJc w:val="left"/>
      <w:pPr>
        <w:ind w:left="1240" w:hanging="298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7528DE7A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A1F8495E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3" w:tplc="05CEE9BA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4" w:tplc="11847BB8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5" w:tplc="B91CE99E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6" w:tplc="0E40175A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365E0EB8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ar-SA"/>
      </w:rPr>
    </w:lvl>
    <w:lvl w:ilvl="8" w:tplc="F7C62B94">
      <w:numFmt w:val="bullet"/>
      <w:lvlText w:val="•"/>
      <w:lvlJc w:val="left"/>
      <w:pPr>
        <w:ind w:left="9322" w:hanging="360"/>
      </w:pPr>
      <w:rPr>
        <w:rFonts w:hint="default"/>
        <w:lang w:val="en-US" w:eastAsia="en-US" w:bidi="ar-SA"/>
      </w:rPr>
    </w:lvl>
  </w:abstractNum>
  <w:abstractNum w:abstractNumId="11">
    <w:nsid w:val="543E1AF3"/>
    <w:multiLevelType w:val="multilevel"/>
    <w:tmpl w:val="2E0865A6"/>
    <w:lvl w:ilvl="0">
      <w:start w:val="6"/>
      <w:numFmt w:val="decimal"/>
      <w:lvlText w:val="%1"/>
      <w:lvlJc w:val="left"/>
      <w:pPr>
        <w:ind w:left="1568" w:hanging="329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568" w:hanging="329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2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>
      <w:numFmt w:val="bullet"/>
      <w:lvlText w:val="o"/>
      <w:lvlJc w:val="left"/>
      <w:pPr>
        <w:ind w:left="326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4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84" w:hanging="360"/>
      </w:pPr>
      <w:rPr>
        <w:rFonts w:hint="default"/>
        <w:lang w:val="en-US" w:eastAsia="en-US" w:bidi="ar-SA"/>
      </w:rPr>
    </w:lvl>
  </w:abstractNum>
  <w:abstractNum w:abstractNumId="12">
    <w:nsid w:val="595715BC"/>
    <w:multiLevelType w:val="hybridMultilevel"/>
    <w:tmpl w:val="0D722E16"/>
    <w:lvl w:ilvl="0" w:tplc="6ECC0046">
      <w:numFmt w:val="bullet"/>
      <w:lvlText w:val=""/>
      <w:lvlJc w:val="left"/>
      <w:pPr>
        <w:ind w:left="1185" w:hanging="4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364E594">
      <w:numFmt w:val="bullet"/>
      <w:lvlText w:val="•"/>
      <w:lvlJc w:val="left"/>
      <w:pPr>
        <w:ind w:left="1780" w:hanging="454"/>
      </w:pPr>
      <w:rPr>
        <w:rFonts w:hint="default"/>
        <w:lang w:val="en-US" w:eastAsia="en-US" w:bidi="ar-SA"/>
      </w:rPr>
    </w:lvl>
    <w:lvl w:ilvl="2" w:tplc="1C985C2C">
      <w:numFmt w:val="bullet"/>
      <w:lvlText w:val="•"/>
      <w:lvlJc w:val="left"/>
      <w:pPr>
        <w:ind w:left="2381" w:hanging="454"/>
      </w:pPr>
      <w:rPr>
        <w:rFonts w:hint="default"/>
        <w:lang w:val="en-US" w:eastAsia="en-US" w:bidi="ar-SA"/>
      </w:rPr>
    </w:lvl>
    <w:lvl w:ilvl="3" w:tplc="9A2C08CC">
      <w:numFmt w:val="bullet"/>
      <w:lvlText w:val="•"/>
      <w:lvlJc w:val="left"/>
      <w:pPr>
        <w:ind w:left="2981" w:hanging="454"/>
      </w:pPr>
      <w:rPr>
        <w:rFonts w:hint="default"/>
        <w:lang w:val="en-US" w:eastAsia="en-US" w:bidi="ar-SA"/>
      </w:rPr>
    </w:lvl>
    <w:lvl w:ilvl="4" w:tplc="DD24584C">
      <w:numFmt w:val="bullet"/>
      <w:lvlText w:val="•"/>
      <w:lvlJc w:val="left"/>
      <w:pPr>
        <w:ind w:left="3582" w:hanging="454"/>
      </w:pPr>
      <w:rPr>
        <w:rFonts w:hint="default"/>
        <w:lang w:val="en-US" w:eastAsia="en-US" w:bidi="ar-SA"/>
      </w:rPr>
    </w:lvl>
    <w:lvl w:ilvl="5" w:tplc="EBF83B0A">
      <w:numFmt w:val="bullet"/>
      <w:lvlText w:val="•"/>
      <w:lvlJc w:val="left"/>
      <w:pPr>
        <w:ind w:left="4183" w:hanging="454"/>
      </w:pPr>
      <w:rPr>
        <w:rFonts w:hint="default"/>
        <w:lang w:val="en-US" w:eastAsia="en-US" w:bidi="ar-SA"/>
      </w:rPr>
    </w:lvl>
    <w:lvl w:ilvl="6" w:tplc="43A6BF1E">
      <w:numFmt w:val="bullet"/>
      <w:lvlText w:val="•"/>
      <w:lvlJc w:val="left"/>
      <w:pPr>
        <w:ind w:left="4783" w:hanging="454"/>
      </w:pPr>
      <w:rPr>
        <w:rFonts w:hint="default"/>
        <w:lang w:val="en-US" w:eastAsia="en-US" w:bidi="ar-SA"/>
      </w:rPr>
    </w:lvl>
    <w:lvl w:ilvl="7" w:tplc="8BEEA80C">
      <w:numFmt w:val="bullet"/>
      <w:lvlText w:val="•"/>
      <w:lvlJc w:val="left"/>
      <w:pPr>
        <w:ind w:left="5384" w:hanging="454"/>
      </w:pPr>
      <w:rPr>
        <w:rFonts w:hint="default"/>
        <w:lang w:val="en-US" w:eastAsia="en-US" w:bidi="ar-SA"/>
      </w:rPr>
    </w:lvl>
    <w:lvl w:ilvl="8" w:tplc="65944700">
      <w:numFmt w:val="bullet"/>
      <w:lvlText w:val="•"/>
      <w:lvlJc w:val="left"/>
      <w:pPr>
        <w:ind w:left="5984" w:hanging="454"/>
      </w:pPr>
      <w:rPr>
        <w:rFonts w:hint="default"/>
        <w:lang w:val="en-US" w:eastAsia="en-US" w:bidi="ar-SA"/>
      </w:rPr>
    </w:lvl>
  </w:abstractNum>
  <w:abstractNum w:abstractNumId="13">
    <w:nsid w:val="5F6F623E"/>
    <w:multiLevelType w:val="hybridMultilevel"/>
    <w:tmpl w:val="6E067158"/>
    <w:lvl w:ilvl="0" w:tplc="D4C8B94A">
      <w:numFmt w:val="bullet"/>
      <w:lvlText w:val=""/>
      <w:lvlJc w:val="left"/>
      <w:pPr>
        <w:ind w:left="1185" w:hanging="4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F04C3C2A">
      <w:numFmt w:val="bullet"/>
      <w:lvlText w:val="•"/>
      <w:lvlJc w:val="left"/>
      <w:pPr>
        <w:ind w:left="1780" w:hanging="454"/>
      </w:pPr>
      <w:rPr>
        <w:rFonts w:hint="default"/>
        <w:lang w:val="en-US" w:eastAsia="en-US" w:bidi="ar-SA"/>
      </w:rPr>
    </w:lvl>
    <w:lvl w:ilvl="2" w:tplc="7C184C64">
      <w:numFmt w:val="bullet"/>
      <w:lvlText w:val="•"/>
      <w:lvlJc w:val="left"/>
      <w:pPr>
        <w:ind w:left="2381" w:hanging="454"/>
      </w:pPr>
      <w:rPr>
        <w:rFonts w:hint="default"/>
        <w:lang w:val="en-US" w:eastAsia="en-US" w:bidi="ar-SA"/>
      </w:rPr>
    </w:lvl>
    <w:lvl w:ilvl="3" w:tplc="ED6CCACC">
      <w:numFmt w:val="bullet"/>
      <w:lvlText w:val="•"/>
      <w:lvlJc w:val="left"/>
      <w:pPr>
        <w:ind w:left="2981" w:hanging="454"/>
      </w:pPr>
      <w:rPr>
        <w:rFonts w:hint="default"/>
        <w:lang w:val="en-US" w:eastAsia="en-US" w:bidi="ar-SA"/>
      </w:rPr>
    </w:lvl>
    <w:lvl w:ilvl="4" w:tplc="6CE656C0">
      <w:numFmt w:val="bullet"/>
      <w:lvlText w:val="•"/>
      <w:lvlJc w:val="left"/>
      <w:pPr>
        <w:ind w:left="3582" w:hanging="454"/>
      </w:pPr>
      <w:rPr>
        <w:rFonts w:hint="default"/>
        <w:lang w:val="en-US" w:eastAsia="en-US" w:bidi="ar-SA"/>
      </w:rPr>
    </w:lvl>
    <w:lvl w:ilvl="5" w:tplc="6504CAD4">
      <w:numFmt w:val="bullet"/>
      <w:lvlText w:val="•"/>
      <w:lvlJc w:val="left"/>
      <w:pPr>
        <w:ind w:left="4183" w:hanging="454"/>
      </w:pPr>
      <w:rPr>
        <w:rFonts w:hint="default"/>
        <w:lang w:val="en-US" w:eastAsia="en-US" w:bidi="ar-SA"/>
      </w:rPr>
    </w:lvl>
    <w:lvl w:ilvl="6" w:tplc="AF087756">
      <w:numFmt w:val="bullet"/>
      <w:lvlText w:val="•"/>
      <w:lvlJc w:val="left"/>
      <w:pPr>
        <w:ind w:left="4783" w:hanging="454"/>
      </w:pPr>
      <w:rPr>
        <w:rFonts w:hint="default"/>
        <w:lang w:val="en-US" w:eastAsia="en-US" w:bidi="ar-SA"/>
      </w:rPr>
    </w:lvl>
    <w:lvl w:ilvl="7" w:tplc="8FFE9FB4">
      <w:numFmt w:val="bullet"/>
      <w:lvlText w:val="•"/>
      <w:lvlJc w:val="left"/>
      <w:pPr>
        <w:ind w:left="5384" w:hanging="454"/>
      </w:pPr>
      <w:rPr>
        <w:rFonts w:hint="default"/>
        <w:lang w:val="en-US" w:eastAsia="en-US" w:bidi="ar-SA"/>
      </w:rPr>
    </w:lvl>
    <w:lvl w:ilvl="8" w:tplc="45DA4100">
      <w:numFmt w:val="bullet"/>
      <w:lvlText w:val="•"/>
      <w:lvlJc w:val="left"/>
      <w:pPr>
        <w:ind w:left="5984" w:hanging="454"/>
      </w:pPr>
      <w:rPr>
        <w:rFonts w:hint="default"/>
        <w:lang w:val="en-US" w:eastAsia="en-US" w:bidi="ar-SA"/>
      </w:rPr>
    </w:lvl>
  </w:abstractNum>
  <w:abstractNum w:abstractNumId="14">
    <w:nsid w:val="60BD7EF5"/>
    <w:multiLevelType w:val="hybridMultilevel"/>
    <w:tmpl w:val="A0D6C434"/>
    <w:lvl w:ilvl="0" w:tplc="A9E2B404">
      <w:start w:val="1"/>
      <w:numFmt w:val="lowerLetter"/>
      <w:lvlText w:val="%1)"/>
      <w:lvlJc w:val="left"/>
      <w:pPr>
        <w:ind w:left="1240" w:hanging="233"/>
      </w:pPr>
      <w:rPr>
        <w:rFonts w:ascii="Calibri" w:eastAsia="Calibri" w:hAnsi="Calibri" w:cs="Calibri" w:hint="default"/>
        <w:w w:val="100"/>
        <w:sz w:val="23"/>
        <w:szCs w:val="23"/>
        <w:lang w:val="en-US" w:eastAsia="en-US" w:bidi="ar-SA"/>
      </w:rPr>
    </w:lvl>
    <w:lvl w:ilvl="1" w:tplc="85DCB626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49F6BBAC">
      <w:numFmt w:val="bullet"/>
      <w:lvlText w:val="•"/>
      <w:lvlJc w:val="left"/>
      <w:pPr>
        <w:ind w:left="3011" w:hanging="360"/>
      </w:pPr>
      <w:rPr>
        <w:rFonts w:hint="default"/>
        <w:lang w:val="en-US" w:eastAsia="en-US" w:bidi="ar-SA"/>
      </w:rPr>
    </w:lvl>
    <w:lvl w:ilvl="3" w:tplc="4F5E3B56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4" w:tplc="E63C2B0E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ar-SA"/>
      </w:rPr>
    </w:lvl>
    <w:lvl w:ilvl="5" w:tplc="09DA40AC">
      <w:numFmt w:val="bullet"/>
      <w:lvlText w:val="•"/>
      <w:lvlJc w:val="left"/>
      <w:pPr>
        <w:ind w:left="6167" w:hanging="360"/>
      </w:pPr>
      <w:rPr>
        <w:rFonts w:hint="default"/>
        <w:lang w:val="en-US" w:eastAsia="en-US" w:bidi="ar-SA"/>
      </w:rPr>
    </w:lvl>
    <w:lvl w:ilvl="6" w:tplc="8AD6CB10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  <w:lvl w:ilvl="7" w:tplc="C2FE1598">
      <w:numFmt w:val="bullet"/>
      <w:lvlText w:val="•"/>
      <w:lvlJc w:val="left"/>
      <w:pPr>
        <w:ind w:left="8270" w:hanging="360"/>
      </w:pPr>
      <w:rPr>
        <w:rFonts w:hint="default"/>
        <w:lang w:val="en-US" w:eastAsia="en-US" w:bidi="ar-SA"/>
      </w:rPr>
    </w:lvl>
    <w:lvl w:ilvl="8" w:tplc="B07035A0">
      <w:numFmt w:val="bullet"/>
      <w:lvlText w:val="•"/>
      <w:lvlJc w:val="left"/>
      <w:pPr>
        <w:ind w:left="9322" w:hanging="360"/>
      </w:pPr>
      <w:rPr>
        <w:rFonts w:hint="default"/>
        <w:lang w:val="en-US" w:eastAsia="en-US" w:bidi="ar-SA"/>
      </w:rPr>
    </w:lvl>
  </w:abstractNum>
  <w:abstractNum w:abstractNumId="15">
    <w:nsid w:val="68DF727D"/>
    <w:multiLevelType w:val="hybridMultilevel"/>
    <w:tmpl w:val="E364389C"/>
    <w:lvl w:ilvl="0" w:tplc="1116D75E">
      <w:numFmt w:val="bullet"/>
      <w:lvlText w:val=""/>
      <w:lvlJc w:val="left"/>
      <w:pPr>
        <w:ind w:left="1185" w:hanging="454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E4B46FA4">
      <w:numFmt w:val="bullet"/>
      <w:lvlText w:val="•"/>
      <w:lvlJc w:val="left"/>
      <w:pPr>
        <w:ind w:left="1780" w:hanging="454"/>
      </w:pPr>
      <w:rPr>
        <w:rFonts w:hint="default"/>
        <w:lang w:val="en-US" w:eastAsia="en-US" w:bidi="ar-SA"/>
      </w:rPr>
    </w:lvl>
    <w:lvl w:ilvl="2" w:tplc="87E26BCA">
      <w:numFmt w:val="bullet"/>
      <w:lvlText w:val="•"/>
      <w:lvlJc w:val="left"/>
      <w:pPr>
        <w:ind w:left="2381" w:hanging="454"/>
      </w:pPr>
      <w:rPr>
        <w:rFonts w:hint="default"/>
        <w:lang w:val="en-US" w:eastAsia="en-US" w:bidi="ar-SA"/>
      </w:rPr>
    </w:lvl>
    <w:lvl w:ilvl="3" w:tplc="A9AC9CFC">
      <w:numFmt w:val="bullet"/>
      <w:lvlText w:val="•"/>
      <w:lvlJc w:val="left"/>
      <w:pPr>
        <w:ind w:left="2981" w:hanging="454"/>
      </w:pPr>
      <w:rPr>
        <w:rFonts w:hint="default"/>
        <w:lang w:val="en-US" w:eastAsia="en-US" w:bidi="ar-SA"/>
      </w:rPr>
    </w:lvl>
    <w:lvl w:ilvl="4" w:tplc="1F7AFB52">
      <w:numFmt w:val="bullet"/>
      <w:lvlText w:val="•"/>
      <w:lvlJc w:val="left"/>
      <w:pPr>
        <w:ind w:left="3582" w:hanging="454"/>
      </w:pPr>
      <w:rPr>
        <w:rFonts w:hint="default"/>
        <w:lang w:val="en-US" w:eastAsia="en-US" w:bidi="ar-SA"/>
      </w:rPr>
    </w:lvl>
    <w:lvl w:ilvl="5" w:tplc="3FD647AE">
      <w:numFmt w:val="bullet"/>
      <w:lvlText w:val="•"/>
      <w:lvlJc w:val="left"/>
      <w:pPr>
        <w:ind w:left="4183" w:hanging="454"/>
      </w:pPr>
      <w:rPr>
        <w:rFonts w:hint="default"/>
        <w:lang w:val="en-US" w:eastAsia="en-US" w:bidi="ar-SA"/>
      </w:rPr>
    </w:lvl>
    <w:lvl w:ilvl="6" w:tplc="66A679B4">
      <w:numFmt w:val="bullet"/>
      <w:lvlText w:val="•"/>
      <w:lvlJc w:val="left"/>
      <w:pPr>
        <w:ind w:left="4783" w:hanging="454"/>
      </w:pPr>
      <w:rPr>
        <w:rFonts w:hint="default"/>
        <w:lang w:val="en-US" w:eastAsia="en-US" w:bidi="ar-SA"/>
      </w:rPr>
    </w:lvl>
    <w:lvl w:ilvl="7" w:tplc="75607064">
      <w:numFmt w:val="bullet"/>
      <w:lvlText w:val="•"/>
      <w:lvlJc w:val="left"/>
      <w:pPr>
        <w:ind w:left="5384" w:hanging="454"/>
      </w:pPr>
      <w:rPr>
        <w:rFonts w:hint="default"/>
        <w:lang w:val="en-US" w:eastAsia="en-US" w:bidi="ar-SA"/>
      </w:rPr>
    </w:lvl>
    <w:lvl w:ilvl="8" w:tplc="20E8BEAE">
      <w:numFmt w:val="bullet"/>
      <w:lvlText w:val="•"/>
      <w:lvlJc w:val="left"/>
      <w:pPr>
        <w:ind w:left="5984" w:hanging="454"/>
      </w:pPr>
      <w:rPr>
        <w:rFonts w:hint="default"/>
        <w:lang w:val="en-US" w:eastAsia="en-US" w:bidi="ar-SA"/>
      </w:rPr>
    </w:lvl>
  </w:abstractNum>
  <w:abstractNum w:abstractNumId="16">
    <w:nsid w:val="71D11CE2"/>
    <w:multiLevelType w:val="hybridMultilevel"/>
    <w:tmpl w:val="83446E06"/>
    <w:lvl w:ilvl="0" w:tplc="7A581424">
      <w:numFmt w:val="bullet"/>
      <w:lvlText w:val="o"/>
      <w:lvlJc w:val="left"/>
      <w:pPr>
        <w:ind w:left="160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826067C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2" w:tplc="0D864EAA">
      <w:numFmt w:val="bullet"/>
      <w:lvlText w:val="•"/>
      <w:lvlJc w:val="left"/>
      <w:pPr>
        <w:ind w:left="3565" w:hanging="360"/>
      </w:pPr>
      <w:rPr>
        <w:rFonts w:hint="default"/>
        <w:lang w:val="en-US" w:eastAsia="en-US" w:bidi="ar-SA"/>
      </w:rPr>
    </w:lvl>
    <w:lvl w:ilvl="3" w:tplc="683EA4A2">
      <w:numFmt w:val="bullet"/>
      <w:lvlText w:val="•"/>
      <w:lvlJc w:val="left"/>
      <w:pPr>
        <w:ind w:left="4547" w:hanging="360"/>
      </w:pPr>
      <w:rPr>
        <w:rFonts w:hint="default"/>
        <w:lang w:val="en-US" w:eastAsia="en-US" w:bidi="ar-SA"/>
      </w:rPr>
    </w:lvl>
    <w:lvl w:ilvl="4" w:tplc="52227B32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5" w:tplc="D4705630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6" w:tplc="EFD69302">
      <w:numFmt w:val="bullet"/>
      <w:lvlText w:val="•"/>
      <w:lvlJc w:val="left"/>
      <w:pPr>
        <w:ind w:left="7495" w:hanging="360"/>
      </w:pPr>
      <w:rPr>
        <w:rFonts w:hint="default"/>
        <w:lang w:val="en-US" w:eastAsia="en-US" w:bidi="ar-SA"/>
      </w:rPr>
    </w:lvl>
    <w:lvl w:ilvl="7" w:tplc="589E2544">
      <w:numFmt w:val="bullet"/>
      <w:lvlText w:val="•"/>
      <w:lvlJc w:val="left"/>
      <w:pPr>
        <w:ind w:left="8478" w:hanging="360"/>
      </w:pPr>
      <w:rPr>
        <w:rFonts w:hint="default"/>
        <w:lang w:val="en-US" w:eastAsia="en-US" w:bidi="ar-SA"/>
      </w:rPr>
    </w:lvl>
    <w:lvl w:ilvl="8" w:tplc="2D40709A">
      <w:numFmt w:val="bullet"/>
      <w:lvlText w:val="•"/>
      <w:lvlJc w:val="left"/>
      <w:pPr>
        <w:ind w:left="9461" w:hanging="360"/>
      </w:pPr>
      <w:rPr>
        <w:rFonts w:hint="default"/>
        <w:lang w:val="en-US" w:eastAsia="en-US" w:bidi="ar-SA"/>
      </w:rPr>
    </w:lvl>
  </w:abstractNum>
  <w:abstractNum w:abstractNumId="17">
    <w:nsid w:val="77F12078"/>
    <w:multiLevelType w:val="hybridMultilevel"/>
    <w:tmpl w:val="9F3420AC"/>
    <w:lvl w:ilvl="0" w:tplc="A79E022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EE1401A2">
      <w:numFmt w:val="bullet"/>
      <w:lvlText w:val="•"/>
      <w:lvlJc w:val="left"/>
      <w:pPr>
        <w:ind w:left="1456" w:hanging="360"/>
      </w:pPr>
      <w:rPr>
        <w:rFonts w:hint="default"/>
        <w:lang w:val="en-US" w:eastAsia="en-US" w:bidi="ar-SA"/>
      </w:rPr>
    </w:lvl>
    <w:lvl w:ilvl="2" w:tplc="E41C91BE">
      <w:numFmt w:val="bullet"/>
      <w:lvlText w:val="•"/>
      <w:lvlJc w:val="left"/>
      <w:pPr>
        <w:ind w:left="2093" w:hanging="360"/>
      </w:pPr>
      <w:rPr>
        <w:rFonts w:hint="default"/>
        <w:lang w:val="en-US" w:eastAsia="en-US" w:bidi="ar-SA"/>
      </w:rPr>
    </w:lvl>
    <w:lvl w:ilvl="3" w:tplc="A0E04EDA">
      <w:numFmt w:val="bullet"/>
      <w:lvlText w:val="•"/>
      <w:lvlJc w:val="left"/>
      <w:pPr>
        <w:ind w:left="2729" w:hanging="360"/>
      </w:pPr>
      <w:rPr>
        <w:rFonts w:hint="default"/>
        <w:lang w:val="en-US" w:eastAsia="en-US" w:bidi="ar-SA"/>
      </w:rPr>
    </w:lvl>
    <w:lvl w:ilvl="4" w:tplc="8634DC76">
      <w:numFmt w:val="bullet"/>
      <w:lvlText w:val="•"/>
      <w:lvlJc w:val="left"/>
      <w:pPr>
        <w:ind w:left="3366" w:hanging="360"/>
      </w:pPr>
      <w:rPr>
        <w:rFonts w:hint="default"/>
        <w:lang w:val="en-US" w:eastAsia="en-US" w:bidi="ar-SA"/>
      </w:rPr>
    </w:lvl>
    <w:lvl w:ilvl="5" w:tplc="33B89AA2">
      <w:numFmt w:val="bullet"/>
      <w:lvlText w:val="•"/>
      <w:lvlJc w:val="left"/>
      <w:pPr>
        <w:ind w:left="4003" w:hanging="360"/>
      </w:pPr>
      <w:rPr>
        <w:rFonts w:hint="default"/>
        <w:lang w:val="en-US" w:eastAsia="en-US" w:bidi="ar-SA"/>
      </w:rPr>
    </w:lvl>
    <w:lvl w:ilvl="6" w:tplc="D6AE684C">
      <w:numFmt w:val="bullet"/>
      <w:lvlText w:val="•"/>
      <w:lvlJc w:val="left"/>
      <w:pPr>
        <w:ind w:left="4639" w:hanging="360"/>
      </w:pPr>
      <w:rPr>
        <w:rFonts w:hint="default"/>
        <w:lang w:val="en-US" w:eastAsia="en-US" w:bidi="ar-SA"/>
      </w:rPr>
    </w:lvl>
    <w:lvl w:ilvl="7" w:tplc="895068A8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ar-SA"/>
      </w:rPr>
    </w:lvl>
    <w:lvl w:ilvl="8" w:tplc="6596B364">
      <w:numFmt w:val="bullet"/>
      <w:lvlText w:val="•"/>
      <w:lvlJc w:val="left"/>
      <w:pPr>
        <w:ind w:left="5912" w:hanging="360"/>
      </w:pPr>
      <w:rPr>
        <w:rFonts w:hint="default"/>
        <w:lang w:val="en-US" w:eastAsia="en-US" w:bidi="ar-SA"/>
      </w:rPr>
    </w:lvl>
  </w:abstractNum>
  <w:abstractNum w:abstractNumId="18">
    <w:nsid w:val="7EB1262F"/>
    <w:multiLevelType w:val="hybridMultilevel"/>
    <w:tmpl w:val="0E9AA274"/>
    <w:lvl w:ilvl="0" w:tplc="E216E9B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C3AD770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8AC99E4">
      <w:numFmt w:val="bullet"/>
      <w:lvlText w:val="•"/>
      <w:lvlJc w:val="left"/>
      <w:pPr>
        <w:ind w:left="2612" w:hanging="360"/>
      </w:pPr>
      <w:rPr>
        <w:rFonts w:hint="default"/>
        <w:lang w:val="en-US" w:eastAsia="en-US" w:bidi="ar-SA"/>
      </w:rPr>
    </w:lvl>
    <w:lvl w:ilvl="3" w:tplc="38185954">
      <w:numFmt w:val="bullet"/>
      <w:lvlText w:val="•"/>
      <w:lvlJc w:val="left"/>
      <w:pPr>
        <w:ind w:left="3509" w:hanging="360"/>
      </w:pPr>
      <w:rPr>
        <w:rFonts w:hint="default"/>
        <w:lang w:val="en-US" w:eastAsia="en-US" w:bidi="ar-SA"/>
      </w:rPr>
    </w:lvl>
    <w:lvl w:ilvl="4" w:tplc="53460F2A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5" w:tplc="11541AA8">
      <w:numFmt w:val="bullet"/>
      <w:lvlText w:val="•"/>
      <w:lvlJc w:val="left"/>
      <w:pPr>
        <w:ind w:left="5301" w:hanging="360"/>
      </w:pPr>
      <w:rPr>
        <w:rFonts w:hint="default"/>
        <w:lang w:val="en-US" w:eastAsia="en-US" w:bidi="ar-SA"/>
      </w:rPr>
    </w:lvl>
    <w:lvl w:ilvl="6" w:tplc="222686A6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ar-SA"/>
      </w:rPr>
    </w:lvl>
    <w:lvl w:ilvl="7" w:tplc="173A792C">
      <w:numFmt w:val="bullet"/>
      <w:lvlText w:val="•"/>
      <w:lvlJc w:val="left"/>
      <w:pPr>
        <w:ind w:left="7094" w:hanging="360"/>
      </w:pPr>
      <w:rPr>
        <w:rFonts w:hint="default"/>
        <w:lang w:val="en-US" w:eastAsia="en-US" w:bidi="ar-SA"/>
      </w:rPr>
    </w:lvl>
    <w:lvl w:ilvl="8" w:tplc="FAA4F086">
      <w:numFmt w:val="bullet"/>
      <w:lvlText w:val="•"/>
      <w:lvlJc w:val="left"/>
      <w:pPr>
        <w:ind w:left="7991" w:hanging="360"/>
      </w:pPr>
      <w:rPr>
        <w:rFonts w:hint="default"/>
        <w:lang w:val="en-US" w:eastAsia="en-US" w:bidi="ar-SA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4"/>
  </w:num>
  <w:num w:numId="7">
    <w:abstractNumId w:val="8"/>
  </w:num>
  <w:num w:numId="8">
    <w:abstractNumId w:val="11"/>
  </w:num>
  <w:num w:numId="9">
    <w:abstractNumId w:val="18"/>
  </w:num>
  <w:num w:numId="10">
    <w:abstractNumId w:val="17"/>
  </w:num>
  <w:num w:numId="11">
    <w:abstractNumId w:val="9"/>
  </w:num>
  <w:num w:numId="12">
    <w:abstractNumId w:val="12"/>
  </w:num>
  <w:num w:numId="13">
    <w:abstractNumId w:val="3"/>
  </w:num>
  <w:num w:numId="14">
    <w:abstractNumId w:val="5"/>
  </w:num>
  <w:num w:numId="15">
    <w:abstractNumId w:val="13"/>
  </w:num>
  <w:num w:numId="16">
    <w:abstractNumId w:val="0"/>
  </w:num>
  <w:num w:numId="17">
    <w:abstractNumId w:val="15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070F"/>
    <w:rsid w:val="00127A60"/>
    <w:rsid w:val="001A59EF"/>
    <w:rsid w:val="00261967"/>
    <w:rsid w:val="002B78F9"/>
    <w:rsid w:val="002E697B"/>
    <w:rsid w:val="003112A1"/>
    <w:rsid w:val="0032023F"/>
    <w:rsid w:val="00326522"/>
    <w:rsid w:val="004C7C67"/>
    <w:rsid w:val="006C59CE"/>
    <w:rsid w:val="0076070F"/>
    <w:rsid w:val="008365C0"/>
    <w:rsid w:val="00947D86"/>
    <w:rsid w:val="009C15A8"/>
    <w:rsid w:val="00AC2523"/>
    <w:rsid w:val="00B85311"/>
    <w:rsid w:val="00BE517D"/>
    <w:rsid w:val="00CA4E0C"/>
    <w:rsid w:val="00E560EB"/>
    <w:rsid w:val="00ED41B6"/>
    <w:rsid w:val="00F46D77"/>
    <w:rsid w:val="00FE6350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2"/>
      <w:ind w:left="1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0"/>
      <w:ind w:left="120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46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2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8"/>
      <w:ind w:left="2291" w:right="2648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9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A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2"/>
      <w:ind w:left="124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0"/>
      <w:ind w:left="120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346"/>
      <w:outlineLvl w:val="2"/>
    </w:pPr>
    <w:rPr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124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8"/>
      <w:ind w:left="2291" w:right="2648"/>
      <w:jc w:val="center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96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A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2023-10-18T10:54:00Z</dcterms:created>
  <dcterms:modified xsi:type="dcterms:W3CDTF">2023-10-18T10:54:00Z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2022-11-19T00:00:00Z</vt:filetime>
  </property>
</Properties>
</file>